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15" w:rsidRDefault="00F33D15" w:rsidP="00C47138">
      <w:pPr>
        <w:tabs>
          <w:tab w:val="center" w:pos="4677"/>
          <w:tab w:val="left" w:pos="8535"/>
        </w:tabs>
        <w:jc w:val="center"/>
        <w:rPr>
          <w:bCs/>
          <w:sz w:val="32"/>
          <w:szCs w:val="32"/>
        </w:rPr>
      </w:pPr>
    </w:p>
    <w:p w:rsidR="002F2A76" w:rsidRPr="00C47138" w:rsidRDefault="002F2A76" w:rsidP="00C47138">
      <w:pPr>
        <w:tabs>
          <w:tab w:val="center" w:pos="4677"/>
          <w:tab w:val="left" w:pos="8535"/>
        </w:tabs>
        <w:jc w:val="center"/>
        <w:rPr>
          <w:bCs/>
          <w:sz w:val="32"/>
          <w:szCs w:val="32"/>
        </w:rPr>
      </w:pPr>
      <w:r w:rsidRPr="00C47138">
        <w:rPr>
          <w:bCs/>
          <w:sz w:val="32"/>
          <w:szCs w:val="32"/>
        </w:rPr>
        <w:t>РОССИЙСКАЯ ФЕДЕРАЦИЯ</w:t>
      </w:r>
    </w:p>
    <w:p w:rsidR="002F2A76" w:rsidRPr="00C47138" w:rsidRDefault="002F2A76" w:rsidP="00C47138">
      <w:pPr>
        <w:tabs>
          <w:tab w:val="center" w:pos="4677"/>
          <w:tab w:val="left" w:pos="8535"/>
        </w:tabs>
        <w:jc w:val="center"/>
        <w:rPr>
          <w:bCs/>
          <w:sz w:val="32"/>
          <w:szCs w:val="32"/>
        </w:rPr>
      </w:pPr>
      <w:r w:rsidRPr="00C47138">
        <w:rPr>
          <w:bCs/>
          <w:sz w:val="32"/>
          <w:szCs w:val="32"/>
        </w:rPr>
        <w:t>БЕЛГОРОДСКАЯ ОБЛАСТЬ</w:t>
      </w:r>
    </w:p>
    <w:p w:rsidR="002F2A76" w:rsidRPr="00C47138" w:rsidRDefault="002F2A76" w:rsidP="00C47138">
      <w:pPr>
        <w:jc w:val="center"/>
        <w:rPr>
          <w:bCs/>
          <w:sz w:val="32"/>
          <w:szCs w:val="32"/>
        </w:rPr>
      </w:pPr>
      <w:r w:rsidRPr="00C47138">
        <w:rPr>
          <w:bCs/>
          <w:sz w:val="28"/>
          <w:szCs w:val="28"/>
        </w:rPr>
        <w:t>МУНИЦИПАЛЬНЫЙ РАЙОН «КРАСНОЯРУЖСКИЙ РАЙОН</w:t>
      </w:r>
      <w:r w:rsidRPr="00C47138">
        <w:rPr>
          <w:bCs/>
          <w:sz w:val="32"/>
          <w:szCs w:val="32"/>
        </w:rPr>
        <w:t>»</w:t>
      </w:r>
    </w:p>
    <w:p w:rsidR="00F33D15" w:rsidRDefault="00F33D15" w:rsidP="00C47138">
      <w:pPr>
        <w:jc w:val="center"/>
        <w:rPr>
          <w:bCs/>
          <w:sz w:val="28"/>
          <w:szCs w:val="28"/>
        </w:rPr>
      </w:pPr>
    </w:p>
    <w:p w:rsidR="002F2A76" w:rsidRPr="00C47138" w:rsidRDefault="002F2A76" w:rsidP="00C47138">
      <w:pPr>
        <w:jc w:val="center"/>
        <w:rPr>
          <w:bCs/>
          <w:sz w:val="28"/>
          <w:szCs w:val="28"/>
        </w:rPr>
      </w:pPr>
      <w:r w:rsidRPr="00C47138">
        <w:rPr>
          <w:bCs/>
          <w:sz w:val="28"/>
          <w:szCs w:val="28"/>
        </w:rPr>
        <w:t>ЗЕМСКОЕ СОБРАНИЕ</w:t>
      </w:r>
    </w:p>
    <w:p w:rsidR="002F2A76" w:rsidRPr="00C47138" w:rsidRDefault="002F2A76" w:rsidP="00C47138">
      <w:pPr>
        <w:jc w:val="center"/>
        <w:rPr>
          <w:bCs/>
          <w:sz w:val="28"/>
          <w:szCs w:val="28"/>
        </w:rPr>
      </w:pPr>
      <w:r w:rsidRPr="00C47138">
        <w:rPr>
          <w:bCs/>
          <w:sz w:val="28"/>
          <w:szCs w:val="28"/>
        </w:rPr>
        <w:t>ВЯЗОВСКОГО СЕЛЬСКОГО ПОСЕЛЕНИЯ</w:t>
      </w:r>
    </w:p>
    <w:p w:rsidR="002F2A76" w:rsidRPr="00335BC5" w:rsidRDefault="002F2A76" w:rsidP="002F2A76">
      <w:pPr>
        <w:jc w:val="center"/>
      </w:pPr>
    </w:p>
    <w:p w:rsidR="002F2A76" w:rsidRPr="00335BC5" w:rsidRDefault="002F2A76" w:rsidP="002F2A76">
      <w:pPr>
        <w:jc w:val="center"/>
      </w:pPr>
    </w:p>
    <w:p w:rsidR="002F2A76" w:rsidRPr="00335BC5" w:rsidRDefault="002F2A76" w:rsidP="002F2A76">
      <w:pPr>
        <w:pStyle w:val="1"/>
        <w:rPr>
          <w:sz w:val="28"/>
          <w:szCs w:val="28"/>
        </w:rPr>
      </w:pPr>
      <w:proofErr w:type="gramStart"/>
      <w:r w:rsidRPr="00335BC5">
        <w:rPr>
          <w:sz w:val="28"/>
          <w:szCs w:val="28"/>
        </w:rPr>
        <w:t>Р</w:t>
      </w:r>
      <w:proofErr w:type="gramEnd"/>
      <w:r w:rsidRPr="00335BC5">
        <w:rPr>
          <w:sz w:val="28"/>
          <w:szCs w:val="28"/>
        </w:rPr>
        <w:t xml:space="preserve"> Е Ш Е Н И Е</w:t>
      </w:r>
    </w:p>
    <w:p w:rsidR="002F2A76" w:rsidRPr="00335BC5" w:rsidRDefault="006B1F72" w:rsidP="006B1F72">
      <w:pPr>
        <w:tabs>
          <w:tab w:val="left" w:pos="967"/>
        </w:tabs>
      </w:pPr>
      <w:r w:rsidRPr="00335BC5">
        <w:tab/>
      </w:r>
    </w:p>
    <w:p w:rsidR="002F2A76" w:rsidRPr="00335BC5" w:rsidRDefault="002F2A76" w:rsidP="002F2A76">
      <w:pPr>
        <w:jc w:val="center"/>
        <w:rPr>
          <w:b/>
          <w:sz w:val="28"/>
          <w:szCs w:val="28"/>
        </w:rPr>
      </w:pPr>
    </w:p>
    <w:p w:rsidR="007A6D04" w:rsidRPr="00335BC5" w:rsidRDefault="007A6D04" w:rsidP="007A6D04">
      <w:pPr>
        <w:rPr>
          <w:b/>
        </w:rPr>
      </w:pPr>
      <w:r w:rsidRPr="00335BC5">
        <w:rPr>
          <w:b/>
        </w:rPr>
        <w:t xml:space="preserve">от </w:t>
      </w:r>
      <w:r w:rsidR="00C052DA" w:rsidRPr="00335BC5">
        <w:rPr>
          <w:b/>
        </w:rPr>
        <w:t>«</w:t>
      </w:r>
      <w:r w:rsidR="006A00B6">
        <w:rPr>
          <w:b/>
        </w:rPr>
        <w:t xml:space="preserve">  17  </w:t>
      </w:r>
      <w:r w:rsidR="00C052DA" w:rsidRPr="00335BC5">
        <w:rPr>
          <w:b/>
        </w:rPr>
        <w:t>»</w:t>
      </w:r>
      <w:r w:rsidR="000F483D" w:rsidRPr="00335BC5">
        <w:rPr>
          <w:b/>
        </w:rPr>
        <w:t xml:space="preserve"> </w:t>
      </w:r>
      <w:r w:rsidR="006A00B6">
        <w:rPr>
          <w:b/>
        </w:rPr>
        <w:t>апреля</w:t>
      </w:r>
      <w:r w:rsidR="000F483D" w:rsidRPr="00335BC5">
        <w:rPr>
          <w:b/>
        </w:rPr>
        <w:t xml:space="preserve">  </w:t>
      </w:r>
      <w:r w:rsidRPr="00335BC5">
        <w:rPr>
          <w:b/>
        </w:rPr>
        <w:t>202</w:t>
      </w:r>
      <w:r w:rsidR="00A90CB2">
        <w:rPr>
          <w:b/>
        </w:rPr>
        <w:t xml:space="preserve">5 </w:t>
      </w:r>
      <w:r w:rsidRPr="00335BC5">
        <w:rPr>
          <w:b/>
        </w:rPr>
        <w:t xml:space="preserve">года                           </w:t>
      </w:r>
      <w:r w:rsidR="007B7744">
        <w:rPr>
          <w:b/>
        </w:rPr>
        <w:t xml:space="preserve">                                                </w:t>
      </w:r>
      <w:r w:rsidRPr="00335BC5">
        <w:rPr>
          <w:b/>
        </w:rPr>
        <w:t xml:space="preserve">    </w:t>
      </w:r>
      <w:r w:rsidR="00AC213F" w:rsidRPr="00335BC5">
        <w:rPr>
          <w:b/>
        </w:rPr>
        <w:t xml:space="preserve"> № </w:t>
      </w:r>
    </w:p>
    <w:p w:rsidR="002F2A76" w:rsidRPr="00335BC5" w:rsidRDefault="002F2A76" w:rsidP="002F2A76"/>
    <w:p w:rsidR="00C6502C" w:rsidRPr="00335BC5" w:rsidRDefault="00C6502C" w:rsidP="0025717C">
      <w:pPr>
        <w:tabs>
          <w:tab w:val="left" w:pos="1008"/>
          <w:tab w:val="left" w:pos="7653"/>
        </w:tabs>
      </w:pPr>
    </w:p>
    <w:p w:rsidR="007A6D04" w:rsidRPr="00335BC5" w:rsidRDefault="007A6D04" w:rsidP="007A6D04">
      <w:pPr>
        <w:jc w:val="both"/>
        <w:rPr>
          <w:b/>
        </w:rPr>
      </w:pPr>
      <w:r w:rsidRPr="00335BC5">
        <w:rPr>
          <w:b/>
        </w:rPr>
        <w:t xml:space="preserve">О внесении  изменений в решение </w:t>
      </w:r>
      <w:proofErr w:type="gramStart"/>
      <w:r w:rsidRPr="00335BC5">
        <w:rPr>
          <w:b/>
        </w:rPr>
        <w:t>земского</w:t>
      </w:r>
      <w:proofErr w:type="gramEnd"/>
    </w:p>
    <w:p w:rsidR="007A6D04" w:rsidRPr="00335BC5" w:rsidRDefault="007A6D04" w:rsidP="007A6D04">
      <w:pPr>
        <w:pStyle w:val="2"/>
        <w:rPr>
          <w:sz w:val="24"/>
        </w:rPr>
      </w:pPr>
      <w:r w:rsidRPr="00335BC5">
        <w:rPr>
          <w:sz w:val="24"/>
        </w:rPr>
        <w:t>собрания Вязовского сельского поселения</w:t>
      </w:r>
    </w:p>
    <w:p w:rsidR="007A6D04" w:rsidRPr="00335BC5" w:rsidRDefault="007A6D04" w:rsidP="007A6D04">
      <w:pPr>
        <w:pStyle w:val="2"/>
        <w:rPr>
          <w:sz w:val="24"/>
        </w:rPr>
      </w:pPr>
      <w:r w:rsidRPr="00335BC5">
        <w:rPr>
          <w:sz w:val="24"/>
        </w:rPr>
        <w:t xml:space="preserve">от  </w:t>
      </w:r>
      <w:r w:rsidR="00FF7272" w:rsidRPr="00335BC5">
        <w:rPr>
          <w:sz w:val="24"/>
        </w:rPr>
        <w:t>2</w:t>
      </w:r>
      <w:r w:rsidR="00A90CB2">
        <w:rPr>
          <w:sz w:val="24"/>
        </w:rPr>
        <w:t>7</w:t>
      </w:r>
      <w:r w:rsidRPr="00335BC5">
        <w:rPr>
          <w:sz w:val="24"/>
        </w:rPr>
        <w:t>.12.202</w:t>
      </w:r>
      <w:r w:rsidR="00A90CB2">
        <w:rPr>
          <w:sz w:val="24"/>
        </w:rPr>
        <w:t>4</w:t>
      </w:r>
      <w:r w:rsidRPr="00335BC5">
        <w:rPr>
          <w:sz w:val="24"/>
        </w:rPr>
        <w:t xml:space="preserve"> года №</w:t>
      </w:r>
      <w:r w:rsidR="00A90CB2">
        <w:rPr>
          <w:sz w:val="24"/>
        </w:rPr>
        <w:t xml:space="preserve">  60 </w:t>
      </w:r>
      <w:r w:rsidRPr="00335BC5">
        <w:rPr>
          <w:sz w:val="24"/>
        </w:rPr>
        <w:t>«О  бюджете Вязовского</w:t>
      </w:r>
    </w:p>
    <w:p w:rsidR="007A6D04" w:rsidRPr="00335BC5" w:rsidRDefault="007A6D04" w:rsidP="007A6D04">
      <w:pPr>
        <w:pStyle w:val="2"/>
        <w:rPr>
          <w:sz w:val="24"/>
        </w:rPr>
      </w:pPr>
      <w:r w:rsidRPr="00335BC5">
        <w:rPr>
          <w:sz w:val="24"/>
        </w:rPr>
        <w:t>сельского поселения на 202</w:t>
      </w:r>
      <w:r w:rsidR="00A90CB2">
        <w:rPr>
          <w:sz w:val="24"/>
        </w:rPr>
        <w:t>5</w:t>
      </w:r>
      <w:r w:rsidRPr="00335BC5">
        <w:rPr>
          <w:sz w:val="24"/>
        </w:rPr>
        <w:t xml:space="preserve"> год</w:t>
      </w:r>
    </w:p>
    <w:p w:rsidR="002F2A76" w:rsidRPr="00335BC5" w:rsidRDefault="007A6D04" w:rsidP="007A6D04">
      <w:pPr>
        <w:jc w:val="both"/>
        <w:rPr>
          <w:b/>
        </w:rPr>
      </w:pPr>
      <w:r w:rsidRPr="00335BC5">
        <w:rPr>
          <w:b/>
        </w:rPr>
        <w:t>и на плановый период 202</w:t>
      </w:r>
      <w:r w:rsidR="00A90CB2">
        <w:rPr>
          <w:b/>
        </w:rPr>
        <w:t>6</w:t>
      </w:r>
      <w:r w:rsidRPr="00335BC5">
        <w:rPr>
          <w:b/>
        </w:rPr>
        <w:t xml:space="preserve"> и 202</w:t>
      </w:r>
      <w:r w:rsidR="00A90CB2">
        <w:rPr>
          <w:b/>
        </w:rPr>
        <w:t>7</w:t>
      </w:r>
      <w:r w:rsidRPr="00335BC5">
        <w:rPr>
          <w:b/>
        </w:rPr>
        <w:t xml:space="preserve"> годов</w:t>
      </w:r>
    </w:p>
    <w:p w:rsidR="001213B7" w:rsidRDefault="001213B7" w:rsidP="007A6D04">
      <w:pPr>
        <w:jc w:val="both"/>
        <w:rPr>
          <w:b/>
        </w:rPr>
      </w:pPr>
    </w:p>
    <w:p w:rsidR="00F33D15" w:rsidRPr="00335BC5" w:rsidRDefault="00F33D15" w:rsidP="007A6D04">
      <w:pPr>
        <w:jc w:val="both"/>
        <w:rPr>
          <w:b/>
        </w:rPr>
      </w:pPr>
    </w:p>
    <w:p w:rsidR="00F35BF2" w:rsidRPr="00335BC5" w:rsidRDefault="00F35BF2" w:rsidP="00F35BF2">
      <w:pPr>
        <w:pStyle w:val="a3"/>
        <w:ind w:firstLine="720"/>
        <w:jc w:val="both"/>
        <w:rPr>
          <w:sz w:val="24"/>
        </w:rPr>
      </w:pPr>
      <w:r w:rsidRPr="00335BC5">
        <w:rPr>
          <w:sz w:val="24"/>
        </w:rPr>
        <w:t xml:space="preserve">В соответствии со статьей 14 Устава Вязовского сельского поселения земское собрание Вязовского сельского поселения </w:t>
      </w:r>
      <w:r w:rsidRPr="00335BC5">
        <w:rPr>
          <w:b/>
          <w:bCs/>
          <w:sz w:val="24"/>
        </w:rPr>
        <w:t>решило:</w:t>
      </w:r>
    </w:p>
    <w:p w:rsidR="006B0048" w:rsidRPr="00335BC5" w:rsidRDefault="006B0048" w:rsidP="00F35BF2">
      <w:pPr>
        <w:pStyle w:val="2"/>
        <w:ind w:firstLine="708"/>
        <w:rPr>
          <w:b w:val="0"/>
          <w:sz w:val="24"/>
        </w:rPr>
      </w:pPr>
    </w:p>
    <w:p w:rsidR="00F35BF2" w:rsidRPr="00335BC5" w:rsidRDefault="00F35BF2" w:rsidP="00F35BF2">
      <w:pPr>
        <w:pStyle w:val="2"/>
        <w:ind w:firstLine="708"/>
        <w:rPr>
          <w:b w:val="0"/>
          <w:sz w:val="24"/>
        </w:rPr>
      </w:pPr>
      <w:r w:rsidRPr="00335BC5">
        <w:rPr>
          <w:b w:val="0"/>
          <w:sz w:val="24"/>
        </w:rPr>
        <w:t xml:space="preserve">1.Внести в решение земского собрания Вязовского сельского поселения от </w:t>
      </w:r>
      <w:r w:rsidR="00FF7272" w:rsidRPr="00335BC5">
        <w:rPr>
          <w:b w:val="0"/>
          <w:sz w:val="24"/>
        </w:rPr>
        <w:t>2</w:t>
      </w:r>
      <w:r w:rsidR="00A90CB2">
        <w:rPr>
          <w:b w:val="0"/>
          <w:sz w:val="24"/>
        </w:rPr>
        <w:t>7</w:t>
      </w:r>
      <w:r w:rsidRPr="00335BC5">
        <w:rPr>
          <w:b w:val="0"/>
          <w:sz w:val="24"/>
        </w:rPr>
        <w:t xml:space="preserve"> декабря 202</w:t>
      </w:r>
      <w:r w:rsidR="00A90CB2">
        <w:rPr>
          <w:b w:val="0"/>
          <w:sz w:val="24"/>
        </w:rPr>
        <w:t>4</w:t>
      </w:r>
      <w:r w:rsidRPr="00335BC5">
        <w:rPr>
          <w:b w:val="0"/>
          <w:sz w:val="24"/>
        </w:rPr>
        <w:t xml:space="preserve"> года № </w:t>
      </w:r>
      <w:r w:rsidR="00A90CB2">
        <w:rPr>
          <w:b w:val="0"/>
          <w:sz w:val="24"/>
        </w:rPr>
        <w:t>60</w:t>
      </w:r>
      <w:r w:rsidRPr="00335BC5">
        <w:rPr>
          <w:b w:val="0"/>
          <w:sz w:val="24"/>
        </w:rPr>
        <w:t xml:space="preserve"> «О  бюджете Вязовского сельского поселения на 202</w:t>
      </w:r>
      <w:r w:rsidR="00A90CB2">
        <w:rPr>
          <w:b w:val="0"/>
          <w:sz w:val="24"/>
        </w:rPr>
        <w:t>5</w:t>
      </w:r>
      <w:r w:rsidRPr="00335BC5">
        <w:rPr>
          <w:b w:val="0"/>
          <w:sz w:val="24"/>
        </w:rPr>
        <w:t xml:space="preserve"> год и на плановый период 202</w:t>
      </w:r>
      <w:r w:rsidR="00A90CB2">
        <w:rPr>
          <w:b w:val="0"/>
          <w:sz w:val="24"/>
        </w:rPr>
        <w:t>6</w:t>
      </w:r>
      <w:r w:rsidRPr="00335BC5">
        <w:rPr>
          <w:b w:val="0"/>
          <w:sz w:val="24"/>
        </w:rPr>
        <w:t xml:space="preserve"> и 202</w:t>
      </w:r>
      <w:r w:rsidR="00A90CB2">
        <w:rPr>
          <w:b w:val="0"/>
          <w:sz w:val="24"/>
        </w:rPr>
        <w:t>7</w:t>
      </w:r>
      <w:r w:rsidRPr="00335BC5">
        <w:rPr>
          <w:b w:val="0"/>
          <w:sz w:val="24"/>
        </w:rPr>
        <w:t xml:space="preserve"> годов»  следующие изменения:</w:t>
      </w:r>
    </w:p>
    <w:p w:rsidR="00F35BF2" w:rsidRPr="00335BC5" w:rsidRDefault="00F35BF2" w:rsidP="000159C3">
      <w:pPr>
        <w:numPr>
          <w:ilvl w:val="1"/>
          <w:numId w:val="1"/>
        </w:numPr>
        <w:jc w:val="both"/>
      </w:pPr>
      <w:r w:rsidRPr="00335BC5">
        <w:t>пункт 1 изложить в следующей редакции:</w:t>
      </w:r>
    </w:p>
    <w:p w:rsidR="00F35BF2" w:rsidRPr="00335BC5" w:rsidRDefault="00F35BF2" w:rsidP="006B0048">
      <w:pPr>
        <w:jc w:val="both"/>
      </w:pPr>
      <w:r w:rsidRPr="00335BC5">
        <w:t xml:space="preserve"> «1.Утвердить основные характеристики бюджета сельского поселения на 202</w:t>
      </w:r>
      <w:r w:rsidR="00A90CB2">
        <w:t>5</w:t>
      </w:r>
      <w:r w:rsidRPr="00335BC5">
        <w:t xml:space="preserve"> год:</w:t>
      </w:r>
    </w:p>
    <w:p w:rsidR="00F35BF2" w:rsidRPr="00335BC5" w:rsidRDefault="00F35BF2" w:rsidP="006B0048">
      <w:pPr>
        <w:jc w:val="both"/>
      </w:pPr>
      <w:r w:rsidRPr="00335BC5">
        <w:t>прогнозируемый общий объем доходов бюджета сельского поселения  в сумме</w:t>
      </w:r>
      <w:r w:rsidR="0066415F">
        <w:t xml:space="preserve"> </w:t>
      </w:r>
      <w:r w:rsidR="00A90CB2">
        <w:t>5 343,0</w:t>
      </w:r>
      <w:r w:rsidRPr="00335BC5">
        <w:t xml:space="preserve"> тыс. рублей;</w:t>
      </w:r>
    </w:p>
    <w:p w:rsidR="00F35BF2" w:rsidRPr="00BA1CB3" w:rsidRDefault="00F35BF2" w:rsidP="00F35BF2">
      <w:pPr>
        <w:ind w:firstLine="708"/>
        <w:jc w:val="both"/>
      </w:pPr>
      <w:r w:rsidRPr="00BA1CB3">
        <w:t xml:space="preserve">общий  объем  расходов  бюджета  сельского  поселения  в  сумме </w:t>
      </w:r>
      <w:r w:rsidR="00A90CB2" w:rsidRPr="00BA1CB3">
        <w:t xml:space="preserve"> </w:t>
      </w:r>
      <w:r w:rsidR="00FD3791" w:rsidRPr="00BA1CB3">
        <w:t>5 </w:t>
      </w:r>
      <w:r w:rsidR="00286F3E">
        <w:t>7</w:t>
      </w:r>
      <w:r w:rsidR="006A00B6">
        <w:t>72,3</w:t>
      </w:r>
      <w:r w:rsidR="00FD3791" w:rsidRPr="00BA1CB3">
        <w:t xml:space="preserve"> </w:t>
      </w:r>
      <w:r w:rsidR="00A90CB2" w:rsidRPr="00BA1CB3">
        <w:t xml:space="preserve"> </w:t>
      </w:r>
      <w:r w:rsidRPr="00BA1CB3">
        <w:t>тыс. рублей</w:t>
      </w:r>
      <w:r w:rsidRPr="00BA1CB3">
        <w:rPr>
          <w:bCs/>
        </w:rPr>
        <w:t>;</w:t>
      </w:r>
    </w:p>
    <w:p w:rsidR="00F35BF2" w:rsidRPr="00BA1CB3" w:rsidRDefault="00F35BF2" w:rsidP="006B0048">
      <w:pPr>
        <w:jc w:val="both"/>
        <w:rPr>
          <w:bCs/>
        </w:rPr>
      </w:pPr>
      <w:r w:rsidRPr="00BA1CB3">
        <w:t>верхний предел муниципального долга Вязовского сельского поселения на 1 января 202</w:t>
      </w:r>
      <w:r w:rsidR="00A90CB2" w:rsidRPr="00BA1CB3">
        <w:t>6</w:t>
      </w:r>
      <w:r w:rsidRPr="00BA1CB3">
        <w:t xml:space="preserve"> года в размере 0 рублей, в том числе верхний предел муниципального долга по муниципальным гарантиям Вязовского сельского поселения - 0 рублей;</w:t>
      </w:r>
    </w:p>
    <w:p w:rsidR="00F35BF2" w:rsidRPr="00BA1CB3" w:rsidRDefault="00F35BF2" w:rsidP="00F35BF2">
      <w:pPr>
        <w:ind w:firstLine="708"/>
        <w:jc w:val="both"/>
        <w:rPr>
          <w:bCs/>
        </w:rPr>
      </w:pPr>
      <w:r w:rsidRPr="00BA1CB3">
        <w:rPr>
          <w:bCs/>
        </w:rPr>
        <w:t xml:space="preserve">прогнозируемый дефицит бюджета Вязовского сельского поселения в сумме </w:t>
      </w:r>
    </w:p>
    <w:p w:rsidR="00F35BF2" w:rsidRPr="00BA1CB3" w:rsidRDefault="006A00B6" w:rsidP="006B0048">
      <w:pPr>
        <w:jc w:val="both"/>
        <w:rPr>
          <w:bCs/>
        </w:rPr>
      </w:pPr>
      <w:r>
        <w:rPr>
          <w:bCs/>
        </w:rPr>
        <w:t>429,3</w:t>
      </w:r>
      <w:r w:rsidR="00F35BF2" w:rsidRPr="00BA1CB3">
        <w:rPr>
          <w:bCs/>
        </w:rPr>
        <w:t xml:space="preserve"> тыс. рублей</w:t>
      </w:r>
      <w:proofErr w:type="gramStart"/>
      <w:r w:rsidR="00F35BF2" w:rsidRPr="00BA1CB3">
        <w:rPr>
          <w:bCs/>
        </w:rPr>
        <w:t>.</w:t>
      </w:r>
      <w:r w:rsidR="00F35BF2" w:rsidRPr="00BA1CB3">
        <w:t>»</w:t>
      </w:r>
      <w:r w:rsidR="00F35BF2" w:rsidRPr="00BA1CB3">
        <w:rPr>
          <w:bCs/>
        </w:rPr>
        <w:t>;</w:t>
      </w:r>
      <w:proofErr w:type="gramEnd"/>
    </w:p>
    <w:p w:rsidR="00B27871" w:rsidRPr="00BA1CB3" w:rsidRDefault="00B27871" w:rsidP="00B27871"/>
    <w:p w:rsidR="0025363B" w:rsidRPr="00335BC5" w:rsidRDefault="0045721A" w:rsidP="006A00B6">
      <w:pPr>
        <w:pStyle w:val="a5"/>
        <w:numPr>
          <w:ilvl w:val="1"/>
          <w:numId w:val="1"/>
        </w:numPr>
        <w:jc w:val="both"/>
      </w:pPr>
      <w:r w:rsidRPr="00BA1CB3">
        <w:t xml:space="preserve"> </w:t>
      </w:r>
      <w:r w:rsidR="0025363B" w:rsidRPr="00BA1CB3">
        <w:t xml:space="preserve">приложение </w:t>
      </w:r>
      <w:r w:rsidR="00826725" w:rsidRPr="00BA1CB3">
        <w:t>2</w:t>
      </w:r>
      <w:r w:rsidR="0025363B" w:rsidRPr="00BA1CB3">
        <w:t xml:space="preserve"> изложить в следующей редакции:</w:t>
      </w:r>
    </w:p>
    <w:tbl>
      <w:tblPr>
        <w:tblW w:w="11065" w:type="dxa"/>
        <w:tblInd w:w="-459" w:type="dxa"/>
        <w:tblLayout w:type="fixed"/>
        <w:tblLook w:val="04A0"/>
      </w:tblPr>
      <w:tblGrid>
        <w:gridCol w:w="283"/>
        <w:gridCol w:w="269"/>
        <w:gridCol w:w="2009"/>
        <w:gridCol w:w="294"/>
        <w:gridCol w:w="286"/>
        <w:gridCol w:w="554"/>
        <w:gridCol w:w="10"/>
        <w:gridCol w:w="264"/>
        <w:gridCol w:w="10"/>
        <w:gridCol w:w="301"/>
        <w:gridCol w:w="364"/>
        <w:gridCol w:w="117"/>
        <w:gridCol w:w="626"/>
        <w:gridCol w:w="201"/>
        <w:gridCol w:w="560"/>
        <w:gridCol w:w="267"/>
        <w:gridCol w:w="349"/>
        <w:gridCol w:w="324"/>
        <w:gridCol w:w="708"/>
        <w:gridCol w:w="427"/>
        <w:gridCol w:w="547"/>
        <w:gridCol w:w="591"/>
        <w:gridCol w:w="140"/>
        <w:gridCol w:w="38"/>
        <w:gridCol w:w="223"/>
        <w:gridCol w:w="777"/>
        <w:gridCol w:w="215"/>
        <w:gridCol w:w="311"/>
      </w:tblGrid>
      <w:tr w:rsidR="004F6B4B" w:rsidRPr="004F6B4B" w:rsidTr="006823A7">
        <w:trPr>
          <w:gridAfter w:val="5"/>
          <w:wAfter w:w="1564" w:type="dxa"/>
          <w:trHeight w:val="315"/>
        </w:trPr>
        <w:tc>
          <w:tcPr>
            <w:tcW w:w="95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D15" w:rsidRDefault="00F33D15" w:rsidP="004F6B4B">
            <w:pPr>
              <w:jc w:val="right"/>
            </w:pPr>
          </w:p>
          <w:p w:rsidR="004F6B4B" w:rsidRPr="004F6B4B" w:rsidRDefault="004F6B4B" w:rsidP="004F6B4B">
            <w:pPr>
              <w:jc w:val="right"/>
            </w:pPr>
            <w:r w:rsidRPr="004F6B4B">
              <w:t xml:space="preserve">Приложение 2  </w:t>
            </w:r>
          </w:p>
        </w:tc>
      </w:tr>
      <w:tr w:rsidR="004F6B4B" w:rsidRPr="004F6B4B" w:rsidTr="006823A7">
        <w:trPr>
          <w:gridAfter w:val="5"/>
          <w:wAfter w:w="1564" w:type="dxa"/>
          <w:trHeight w:val="315"/>
        </w:trPr>
        <w:tc>
          <w:tcPr>
            <w:tcW w:w="95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4F6B4B" w:rsidRDefault="004F6B4B" w:rsidP="004F6B4B">
            <w:pPr>
              <w:jc w:val="right"/>
            </w:pPr>
            <w:r w:rsidRPr="004F6B4B">
              <w:t>к решению земского собрания</w:t>
            </w:r>
          </w:p>
        </w:tc>
      </w:tr>
      <w:tr w:rsidR="004F6B4B" w:rsidRPr="004F6B4B" w:rsidTr="006823A7">
        <w:trPr>
          <w:gridAfter w:val="5"/>
          <w:wAfter w:w="1564" w:type="dxa"/>
          <w:trHeight w:val="315"/>
        </w:trPr>
        <w:tc>
          <w:tcPr>
            <w:tcW w:w="95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4F6B4B" w:rsidRDefault="004F6B4B" w:rsidP="004F6B4B">
            <w:pPr>
              <w:jc w:val="right"/>
            </w:pPr>
            <w:r w:rsidRPr="004F6B4B">
              <w:t>Вязовского сельского поселения</w:t>
            </w:r>
          </w:p>
        </w:tc>
      </w:tr>
      <w:tr w:rsidR="004F6B4B" w:rsidRPr="004F6B4B" w:rsidTr="006823A7">
        <w:trPr>
          <w:gridAfter w:val="5"/>
          <w:wAfter w:w="1564" w:type="dxa"/>
          <w:trHeight w:val="315"/>
        </w:trPr>
        <w:tc>
          <w:tcPr>
            <w:tcW w:w="95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4F6B4B" w:rsidRDefault="004F6B4B" w:rsidP="004F6B4B">
            <w:pPr>
              <w:jc w:val="right"/>
            </w:pPr>
            <w:r w:rsidRPr="004F6B4B">
              <w:t>от "27" декабря 2024 года № 60</w:t>
            </w:r>
          </w:p>
        </w:tc>
      </w:tr>
      <w:tr w:rsidR="004C37D1" w:rsidTr="006823A7">
        <w:trPr>
          <w:gridBefore w:val="1"/>
          <w:gridAfter w:val="2"/>
          <w:wBefore w:w="283" w:type="dxa"/>
          <w:wAfter w:w="526" w:type="dxa"/>
          <w:trHeight w:val="315"/>
        </w:trPr>
        <w:tc>
          <w:tcPr>
            <w:tcW w:w="102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3D15" w:rsidRDefault="00F33D15">
            <w:pPr>
              <w:jc w:val="center"/>
              <w:rPr>
                <w:b/>
                <w:bCs/>
              </w:rPr>
            </w:pPr>
          </w:p>
          <w:p w:rsidR="00F33D15" w:rsidRDefault="00F33D15">
            <w:pPr>
              <w:jc w:val="center"/>
              <w:rPr>
                <w:b/>
                <w:bCs/>
              </w:rPr>
            </w:pPr>
          </w:p>
          <w:p w:rsidR="00F33D15" w:rsidRDefault="00F33D15">
            <w:pPr>
              <w:jc w:val="center"/>
              <w:rPr>
                <w:b/>
                <w:bCs/>
              </w:rPr>
            </w:pPr>
          </w:p>
          <w:p w:rsidR="006A00B6" w:rsidRDefault="006A00B6">
            <w:pPr>
              <w:jc w:val="center"/>
              <w:rPr>
                <w:b/>
                <w:bCs/>
              </w:rPr>
            </w:pPr>
          </w:p>
          <w:p w:rsidR="006A00B6" w:rsidRDefault="006A00B6">
            <w:pPr>
              <w:jc w:val="center"/>
              <w:rPr>
                <w:b/>
                <w:bCs/>
              </w:rPr>
            </w:pPr>
          </w:p>
          <w:p w:rsidR="006A00B6" w:rsidRDefault="006A00B6">
            <w:pPr>
              <w:jc w:val="center"/>
              <w:rPr>
                <w:b/>
                <w:bCs/>
              </w:rPr>
            </w:pPr>
          </w:p>
          <w:p w:rsidR="006A00B6" w:rsidRDefault="006A00B6">
            <w:pPr>
              <w:jc w:val="center"/>
              <w:rPr>
                <w:b/>
                <w:bCs/>
              </w:rPr>
            </w:pPr>
          </w:p>
          <w:p w:rsidR="00F33D15" w:rsidRDefault="00F33D15">
            <w:pPr>
              <w:jc w:val="center"/>
              <w:rPr>
                <w:b/>
                <w:bCs/>
              </w:rPr>
            </w:pPr>
          </w:p>
          <w:p w:rsidR="004C37D1" w:rsidRDefault="004C37D1" w:rsidP="0045721A">
            <w:pPr>
              <w:jc w:val="center"/>
              <w:rPr>
                <w:b/>
                <w:bCs/>
              </w:rPr>
            </w:pPr>
            <w:r w:rsidRPr="00BA1CB3">
              <w:rPr>
                <w:b/>
                <w:bCs/>
              </w:rPr>
              <w:lastRenderedPageBreak/>
              <w:t>Ведомственн</w:t>
            </w:r>
            <w:r w:rsidR="0045721A" w:rsidRPr="00BA1CB3">
              <w:rPr>
                <w:b/>
                <w:bCs/>
              </w:rPr>
              <w:t>ая</w:t>
            </w:r>
            <w:r w:rsidRPr="00BA1CB3">
              <w:rPr>
                <w:b/>
                <w:bCs/>
              </w:rPr>
              <w:t xml:space="preserve"> структур</w:t>
            </w:r>
            <w:r w:rsidR="0045721A" w:rsidRPr="00BA1CB3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расходов бюджета</w:t>
            </w:r>
          </w:p>
        </w:tc>
      </w:tr>
      <w:tr w:rsidR="004C37D1" w:rsidTr="006823A7">
        <w:trPr>
          <w:gridBefore w:val="1"/>
          <w:gridAfter w:val="2"/>
          <w:wBefore w:w="283" w:type="dxa"/>
          <w:wAfter w:w="526" w:type="dxa"/>
          <w:trHeight w:val="315"/>
        </w:trPr>
        <w:tc>
          <w:tcPr>
            <w:tcW w:w="102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7D1" w:rsidRDefault="004C3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Вязовского сельского поселения на 2025 год и на плановый период 2026 и 2027 годов</w:t>
            </w:r>
          </w:p>
        </w:tc>
      </w:tr>
      <w:tr w:rsidR="004C37D1" w:rsidTr="006823A7">
        <w:trPr>
          <w:gridBefore w:val="1"/>
          <w:gridAfter w:val="2"/>
          <w:wBefore w:w="283" w:type="dxa"/>
          <w:wAfter w:w="526" w:type="dxa"/>
          <w:trHeight w:val="315"/>
        </w:trPr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7D1" w:rsidRDefault="004C37D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7D1" w:rsidRDefault="004C3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7D1" w:rsidRDefault="004C3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7D1" w:rsidRDefault="004C3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7D1" w:rsidRDefault="004C3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7D1" w:rsidRDefault="004C3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7D1" w:rsidRDefault="004C37D1">
            <w: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7D1" w:rsidRDefault="00E91AB9" w:rsidP="00E91AB9">
            <w:pPr>
              <w:ind w:right="-103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7D1" w:rsidRDefault="004C37D1">
            <w:r>
              <w:t> 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255"/>
        </w:trPr>
        <w:tc>
          <w:tcPr>
            <w:tcW w:w="2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Министерство, ведомство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рас-хода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315"/>
        </w:trPr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9" w:rsidRDefault="00E91A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9" w:rsidRDefault="00E91A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9" w:rsidRDefault="00E91A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9" w:rsidRDefault="00E91A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9" w:rsidRDefault="00E91A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9" w:rsidRDefault="00E91A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9" w:rsidRDefault="00E91A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9" w:rsidRDefault="00E91A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B9" w:rsidRDefault="00E91A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31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pPr>
              <w:jc w:val="center"/>
            </w:pPr>
            <w:r>
              <w:t> 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</w:pPr>
            <w:r>
              <w:t> 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</w:pPr>
            <w: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5 772,3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3 532,6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3 121,4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94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Вязовского сельского поселения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</w:pPr>
            <w:r>
              <w:t> 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center"/>
            </w:pPr>
            <w: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5 772,3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3 532,6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3 121,4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630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3 908,5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2 354,8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283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3 884,5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2 254,8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630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3 884,5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2 254,8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630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r>
              <w:t>Иные непрограммные расходы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pPr>
              <w:jc w:val="center"/>
            </w:pPr>
            <w: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01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r>
              <w:t xml:space="preserve"> 99 9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3 884,5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2 398,0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2 254,8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472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pPr>
              <w:jc w:val="center"/>
            </w:pPr>
            <w: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01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1 631,7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1 390,7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1 307,6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220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r>
              <w:t>Обеспечение функций  органов местного самоуправления   (Закупка товаров, работ и услуг для государственных (муниципальных) нужд)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pPr>
              <w:jc w:val="center"/>
            </w:pPr>
            <w: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01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938,7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0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157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r>
              <w:lastRenderedPageBreak/>
              <w:t>Обеспечение функций  органов местного самоуправления   (Иные бюджетные ассигнования)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pPr>
              <w:jc w:val="center"/>
            </w:pPr>
            <w: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01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0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472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both"/>
            </w:pPr>
            <w:r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01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r>
              <w:t>99 9 00 00220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1289,1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1007,3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947,2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31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630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99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630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r>
              <w:t>Иные непрограммные мероприятия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pPr>
              <w:jc w:val="center"/>
            </w:pPr>
            <w: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01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r>
              <w:t xml:space="preserve">  99 9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100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94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r>
              <w:t>Резервный фонд (Иные бюджетные ассигнования)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pPr>
              <w:jc w:val="center"/>
            </w:pPr>
            <w: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01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99 9 00 20450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AB9" w:rsidRDefault="00E91AB9">
            <w:pPr>
              <w:jc w:val="center"/>
            </w:pPr>
            <w:r>
              <w:t>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100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31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94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630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</w:pPr>
            <w: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630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02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r>
              <w:t>99 9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</w:pPr>
            <w: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</w:pPr>
            <w:r>
              <w:t>163,8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</w:pPr>
            <w:r>
              <w:t>178,6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</w:pPr>
            <w:r>
              <w:t>184,9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535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02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</w:pPr>
            <w:r>
              <w:t>144,3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</w:pPr>
            <w:r>
              <w:t>162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168,3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283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 нужд)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02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</w:pPr>
            <w:r>
              <w:t>19,5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</w:pPr>
            <w:r>
              <w:t>16,6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16,6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1260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157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630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630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AB9" w:rsidRDefault="00E91AB9">
            <w:r>
              <w:t>Иные непрограммные расходы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99 9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1890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both"/>
            </w:pPr>
            <w:r>
              <w:t>Резервный фонд администрации поселения (Закупка товаров, работ и услуг для государственных (муниципальных)  нужд)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03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14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r>
              <w:t>99 9 00 20450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</w:pPr>
            <w:r>
              <w:t>176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right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0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94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581,7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31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581,7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220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Вязовского сельского поселения "Социально-экономическое развитие Вязовского сельского поселения"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581,7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630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581,7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1260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r>
              <w:t>Комплекс процессных мероприятий "Благоустройство населенных пунктов"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05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r>
              <w:t>01 4 01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700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0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157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r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05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r>
              <w:t>01 4 01 80010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500 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700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r>
              <w:t> 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2205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r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05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r>
              <w:t>01 4 03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824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856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581,7</w:t>
            </w:r>
          </w:p>
        </w:tc>
      </w:tr>
      <w:tr w:rsidR="00E91AB9" w:rsidTr="006823A7">
        <w:trPr>
          <w:gridBefore w:val="2"/>
          <w:gridAfter w:val="1"/>
          <w:wBefore w:w="552" w:type="dxa"/>
          <w:wAfter w:w="311" w:type="dxa"/>
          <w:trHeight w:val="1890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903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05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r>
              <w:t>01 1 03 81340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AB9" w:rsidRDefault="00E91AB9">
            <w:pPr>
              <w:jc w:val="center"/>
            </w:pPr>
            <w:r>
              <w:t>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824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856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AB9" w:rsidRDefault="00E91AB9">
            <w:pPr>
              <w:jc w:val="right"/>
            </w:pPr>
            <w:r>
              <w:t>581,7»;</w:t>
            </w:r>
          </w:p>
        </w:tc>
      </w:tr>
      <w:tr w:rsidR="004C37D1" w:rsidTr="006823A7">
        <w:trPr>
          <w:gridBefore w:val="1"/>
          <w:gridAfter w:val="2"/>
          <w:wBefore w:w="283" w:type="dxa"/>
          <w:wAfter w:w="526" w:type="dxa"/>
          <w:trHeight w:val="315"/>
        </w:trPr>
        <w:tc>
          <w:tcPr>
            <w:tcW w:w="2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7D1" w:rsidRDefault="004C37D1">
            <w: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7D1" w:rsidRDefault="004C37D1">
            <w:pPr>
              <w:jc w:val="center"/>
            </w:pPr>
            <w: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7D1" w:rsidRDefault="004C37D1">
            <w:pPr>
              <w:jc w:val="center"/>
            </w:pPr>
            <w: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7D1" w:rsidRDefault="004C37D1">
            <w:pPr>
              <w:jc w:val="center"/>
            </w:pPr>
            <w: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7D1" w:rsidRDefault="004C37D1">
            <w:pPr>
              <w:jc w:val="center"/>
            </w:pPr>
            <w: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7D1" w:rsidRDefault="004C37D1">
            <w:pPr>
              <w:jc w:val="center"/>
            </w:pPr>
            <w: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7D1" w:rsidRDefault="004C37D1">
            <w:r>
              <w:t> </w:t>
            </w:r>
          </w:p>
        </w:tc>
        <w:tc>
          <w:tcPr>
            <w:tcW w:w="23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AB9" w:rsidRDefault="00E91AB9" w:rsidP="004C37D1">
            <w:pPr>
              <w:rPr>
                <w:b/>
                <w:bCs/>
              </w:rPr>
            </w:pPr>
          </w:p>
        </w:tc>
      </w:tr>
      <w:tr w:rsidR="004F6B4B" w:rsidRPr="00BA1CB3" w:rsidTr="006823A7">
        <w:trPr>
          <w:trHeight w:val="315"/>
        </w:trPr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7D1" w:rsidRPr="00BA1CB3" w:rsidRDefault="004C37D1" w:rsidP="004F6B4B"/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BA1CB3" w:rsidRDefault="004F6B4B" w:rsidP="004F6B4B">
            <w:pPr>
              <w:jc w:val="center"/>
            </w:pPr>
            <w:r w:rsidRPr="00BA1CB3"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BA1CB3" w:rsidRDefault="004F6B4B" w:rsidP="004F6B4B">
            <w:pPr>
              <w:jc w:val="center"/>
            </w:pPr>
            <w:r w:rsidRPr="00BA1CB3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BA1CB3" w:rsidRDefault="004F6B4B" w:rsidP="004F6B4B">
            <w:pPr>
              <w:jc w:val="center"/>
            </w:pPr>
            <w:r w:rsidRPr="00BA1CB3"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BA1CB3" w:rsidRDefault="004F6B4B" w:rsidP="004F6B4B">
            <w:pPr>
              <w:jc w:val="center"/>
            </w:pPr>
            <w:r w:rsidRPr="00BA1CB3"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BA1CB3" w:rsidRDefault="004F6B4B" w:rsidP="004F6B4B">
            <w:pPr>
              <w:jc w:val="center"/>
            </w:pPr>
            <w:r w:rsidRPr="00BA1CB3">
              <w:t> 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Default="004F6B4B" w:rsidP="004F6B4B">
            <w:r w:rsidRPr="00BA1CB3">
              <w:t> </w:t>
            </w:r>
          </w:p>
          <w:p w:rsidR="006823A7" w:rsidRPr="00BA1CB3" w:rsidRDefault="006823A7" w:rsidP="004F6B4B"/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BA1CB3" w:rsidRDefault="004F6B4B" w:rsidP="004F6B4B"/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BA1CB3" w:rsidRDefault="004F6B4B" w:rsidP="004F6B4B"/>
        </w:tc>
      </w:tr>
    </w:tbl>
    <w:p w:rsidR="0049110B" w:rsidRPr="00BA1CB3" w:rsidRDefault="0049110B" w:rsidP="00E91AB9">
      <w:pPr>
        <w:pStyle w:val="a5"/>
        <w:numPr>
          <w:ilvl w:val="1"/>
          <w:numId w:val="1"/>
        </w:numPr>
        <w:jc w:val="both"/>
      </w:pPr>
      <w:r w:rsidRPr="00BA1CB3">
        <w:t>приложение 3 изложить в следующей редакции:</w:t>
      </w:r>
    </w:p>
    <w:tbl>
      <w:tblPr>
        <w:tblW w:w="10642" w:type="dxa"/>
        <w:tblInd w:w="-318" w:type="dxa"/>
        <w:tblLayout w:type="fixed"/>
        <w:tblLook w:val="04A0"/>
      </w:tblPr>
      <w:tblGrid>
        <w:gridCol w:w="3120"/>
        <w:gridCol w:w="821"/>
        <w:gridCol w:w="606"/>
        <w:gridCol w:w="1707"/>
        <w:gridCol w:w="721"/>
        <w:gridCol w:w="1122"/>
        <w:gridCol w:w="1134"/>
        <w:gridCol w:w="1270"/>
        <w:gridCol w:w="141"/>
      </w:tblGrid>
      <w:tr w:rsidR="004F6B4B" w:rsidRPr="00BA1CB3" w:rsidTr="00F33D15">
        <w:trPr>
          <w:trHeight w:val="315"/>
        </w:trPr>
        <w:tc>
          <w:tcPr>
            <w:tcW w:w="10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BA1CB3" w:rsidRDefault="004F6B4B" w:rsidP="004F6B4B">
            <w:pPr>
              <w:jc w:val="right"/>
            </w:pPr>
          </w:p>
          <w:p w:rsidR="004F6B4B" w:rsidRPr="00BA1CB3" w:rsidRDefault="004F6B4B" w:rsidP="004F6B4B">
            <w:pPr>
              <w:jc w:val="right"/>
            </w:pPr>
            <w:r w:rsidRPr="00BA1CB3">
              <w:t xml:space="preserve">Приложение 3 </w:t>
            </w:r>
          </w:p>
        </w:tc>
      </w:tr>
      <w:tr w:rsidR="004F6B4B" w:rsidRPr="00BA1CB3" w:rsidTr="00F33D15">
        <w:trPr>
          <w:trHeight w:val="315"/>
        </w:trPr>
        <w:tc>
          <w:tcPr>
            <w:tcW w:w="10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BA1CB3" w:rsidRDefault="004F6B4B" w:rsidP="004F6B4B">
            <w:pPr>
              <w:jc w:val="right"/>
            </w:pPr>
            <w:r w:rsidRPr="00BA1CB3">
              <w:t>к решению земского собрания</w:t>
            </w:r>
          </w:p>
        </w:tc>
      </w:tr>
      <w:tr w:rsidR="004F6B4B" w:rsidRPr="00BA1CB3" w:rsidTr="00F33D15">
        <w:trPr>
          <w:trHeight w:val="315"/>
        </w:trPr>
        <w:tc>
          <w:tcPr>
            <w:tcW w:w="10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BA1CB3" w:rsidRDefault="004F6B4B" w:rsidP="004F6B4B">
            <w:pPr>
              <w:jc w:val="right"/>
            </w:pPr>
            <w:r w:rsidRPr="00BA1CB3">
              <w:t>Вязовского сельского поселения</w:t>
            </w:r>
          </w:p>
        </w:tc>
      </w:tr>
      <w:tr w:rsidR="004F6B4B" w:rsidRPr="00BA1CB3" w:rsidTr="00F33D15">
        <w:trPr>
          <w:trHeight w:val="315"/>
        </w:trPr>
        <w:tc>
          <w:tcPr>
            <w:tcW w:w="10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BA1CB3" w:rsidRDefault="004F6B4B" w:rsidP="004F6B4B">
            <w:pPr>
              <w:jc w:val="right"/>
            </w:pPr>
            <w:r w:rsidRPr="00BA1CB3">
              <w:t>от "27" декабря 2024 года № 60</w:t>
            </w:r>
          </w:p>
        </w:tc>
      </w:tr>
      <w:tr w:rsidR="006823A7" w:rsidRPr="00BA1CB3" w:rsidTr="00F33D15">
        <w:trPr>
          <w:trHeight w:val="315"/>
        </w:trPr>
        <w:tc>
          <w:tcPr>
            <w:tcW w:w="10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3A7" w:rsidRDefault="006823A7" w:rsidP="004F6B4B">
            <w:pPr>
              <w:jc w:val="right"/>
            </w:pPr>
          </w:p>
          <w:p w:rsidR="006823A7" w:rsidRDefault="006823A7" w:rsidP="004F6B4B">
            <w:pPr>
              <w:jc w:val="right"/>
            </w:pPr>
          </w:p>
          <w:p w:rsidR="006823A7" w:rsidRDefault="006823A7" w:rsidP="004F6B4B">
            <w:pPr>
              <w:jc w:val="right"/>
            </w:pPr>
          </w:p>
          <w:p w:rsidR="006823A7" w:rsidRDefault="006823A7" w:rsidP="004F6B4B">
            <w:pPr>
              <w:jc w:val="right"/>
            </w:pPr>
          </w:p>
          <w:p w:rsidR="006823A7" w:rsidRPr="00BA1CB3" w:rsidRDefault="006823A7" w:rsidP="004F6B4B">
            <w:pPr>
              <w:jc w:val="right"/>
            </w:pPr>
          </w:p>
        </w:tc>
      </w:tr>
      <w:tr w:rsidR="004C37D1" w:rsidRPr="00BA1CB3" w:rsidTr="00F33D15">
        <w:trPr>
          <w:gridAfter w:val="1"/>
          <w:wAfter w:w="141" w:type="dxa"/>
          <w:trHeight w:val="1230"/>
        </w:trPr>
        <w:tc>
          <w:tcPr>
            <w:tcW w:w="10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7D1" w:rsidRDefault="004C37D1">
            <w:pPr>
              <w:jc w:val="center"/>
              <w:rPr>
                <w:b/>
                <w:bCs/>
              </w:rPr>
            </w:pPr>
            <w:r w:rsidRPr="00BA1CB3">
              <w:rPr>
                <w:b/>
                <w:bCs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Вязовского сельского поселения и непрограммным направлениям деятельности), группам видов расходов классификации бюджета на 2025 год и на плановый период 2026 и 2027 годов</w:t>
            </w:r>
          </w:p>
          <w:p w:rsidR="006823A7" w:rsidRPr="00BA1CB3" w:rsidRDefault="006823A7" w:rsidP="006823A7">
            <w:pPr>
              <w:jc w:val="right"/>
              <w:rPr>
                <w:b/>
                <w:bCs/>
              </w:rPr>
            </w:pPr>
          </w:p>
        </w:tc>
      </w:tr>
      <w:tr w:rsidR="004C37D1" w:rsidRPr="00BA1CB3" w:rsidTr="00F33D15">
        <w:trPr>
          <w:gridAfter w:val="1"/>
          <w:wAfter w:w="141" w:type="dxa"/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7D1" w:rsidRPr="00BA1CB3" w:rsidRDefault="004C37D1">
            <w:pPr>
              <w:rPr>
                <w:b/>
                <w:bCs/>
              </w:rPr>
            </w:pPr>
            <w:r w:rsidRPr="00BA1CB3">
              <w:rPr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7D1" w:rsidRPr="00BA1CB3" w:rsidRDefault="004C37D1">
            <w:pPr>
              <w:jc w:val="center"/>
              <w:rPr>
                <w:b/>
                <w:bCs/>
              </w:rPr>
            </w:pPr>
            <w:r w:rsidRPr="00BA1CB3">
              <w:rPr>
                <w:b/>
                <w:bCs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7D1" w:rsidRPr="00BA1CB3" w:rsidRDefault="004C37D1">
            <w:pPr>
              <w:jc w:val="center"/>
              <w:rPr>
                <w:b/>
                <w:bCs/>
              </w:rPr>
            </w:pPr>
            <w:r w:rsidRPr="00BA1CB3">
              <w:rPr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7D1" w:rsidRPr="00BA1CB3" w:rsidRDefault="004C37D1">
            <w:pPr>
              <w:jc w:val="center"/>
              <w:rPr>
                <w:b/>
                <w:bCs/>
              </w:rPr>
            </w:pPr>
            <w:r w:rsidRPr="00BA1CB3">
              <w:rPr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7D1" w:rsidRPr="00BA1CB3" w:rsidRDefault="004C37D1">
            <w:pPr>
              <w:jc w:val="center"/>
              <w:rPr>
                <w:b/>
                <w:bCs/>
              </w:rPr>
            </w:pPr>
            <w:r w:rsidRPr="00BA1CB3">
              <w:rPr>
                <w:b/>
                <w:bCs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7D1" w:rsidRPr="00BA1CB3" w:rsidRDefault="006823A7" w:rsidP="006823A7">
            <w:pPr>
              <w:ind w:right="-92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7D1" w:rsidRPr="00BA1CB3" w:rsidRDefault="004C37D1">
            <w:r w:rsidRPr="00BA1CB3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7D1" w:rsidRPr="00BA1CB3" w:rsidRDefault="004C37D1"/>
        </w:tc>
      </w:tr>
      <w:tr w:rsidR="004C37D1" w:rsidRPr="00BA1CB3" w:rsidTr="00F33D15">
        <w:trPr>
          <w:trHeight w:val="315"/>
        </w:trPr>
        <w:tc>
          <w:tcPr>
            <w:tcW w:w="10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10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90"/>
              <w:gridCol w:w="728"/>
              <w:gridCol w:w="971"/>
              <w:gridCol w:w="1731"/>
              <w:gridCol w:w="726"/>
              <w:gridCol w:w="937"/>
              <w:gridCol w:w="937"/>
              <w:gridCol w:w="1058"/>
            </w:tblGrid>
            <w:tr w:rsidR="006823A7" w:rsidRPr="006823A7" w:rsidTr="00286F3E">
              <w:trPr>
                <w:trHeight w:val="255"/>
              </w:trPr>
              <w:tc>
                <w:tcPr>
                  <w:tcW w:w="3290" w:type="dxa"/>
                  <w:vMerge w:val="restart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23A7">
                    <w:rPr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728" w:type="dxa"/>
                  <w:vMerge w:val="restart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23A7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971" w:type="dxa"/>
                  <w:vMerge w:val="restart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23A7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731" w:type="dxa"/>
                  <w:vMerge w:val="restart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23A7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26" w:type="dxa"/>
                  <w:vMerge w:val="restart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23A7">
                    <w:rPr>
                      <w:b/>
                      <w:bCs/>
                      <w:sz w:val="20"/>
                      <w:szCs w:val="20"/>
                    </w:rPr>
                    <w:t xml:space="preserve">Вид </w:t>
                  </w:r>
                  <w:proofErr w:type="spellStart"/>
                  <w:proofErr w:type="gramStart"/>
                  <w:r w:rsidRPr="006823A7">
                    <w:rPr>
                      <w:b/>
                      <w:bCs/>
                      <w:sz w:val="20"/>
                      <w:szCs w:val="20"/>
                    </w:rPr>
                    <w:t>рас-хода</w:t>
                  </w:r>
                  <w:proofErr w:type="spellEnd"/>
                  <w:proofErr w:type="gramEnd"/>
                </w:p>
              </w:tc>
              <w:tc>
                <w:tcPr>
                  <w:tcW w:w="937" w:type="dxa"/>
                  <w:vMerge w:val="restart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23A7">
                    <w:rPr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937" w:type="dxa"/>
                  <w:vMerge w:val="restart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23A7">
                    <w:rPr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058" w:type="dxa"/>
                  <w:vMerge w:val="restart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23A7">
                    <w:rPr>
                      <w:b/>
                      <w:bCs/>
                      <w:sz w:val="20"/>
                      <w:szCs w:val="20"/>
                    </w:rPr>
                    <w:t>2027 год</w:t>
                  </w:r>
                </w:p>
              </w:tc>
            </w:tr>
            <w:tr w:rsidR="006823A7" w:rsidRPr="006823A7" w:rsidTr="00286F3E">
              <w:trPr>
                <w:trHeight w:val="315"/>
              </w:trPr>
              <w:tc>
                <w:tcPr>
                  <w:tcW w:w="3290" w:type="dxa"/>
                  <w:vMerge/>
                  <w:vAlign w:val="center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vMerge/>
                  <w:vAlign w:val="center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Merge/>
                  <w:vAlign w:val="center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1" w:type="dxa"/>
                  <w:vMerge/>
                  <w:vAlign w:val="center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vMerge/>
                  <w:vAlign w:val="center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vMerge/>
                  <w:vAlign w:val="center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vMerge/>
                  <w:vAlign w:val="center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8" w:type="dxa"/>
                  <w:vMerge/>
                  <w:vAlign w:val="center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23A7" w:rsidRPr="006823A7" w:rsidTr="00286F3E">
              <w:trPr>
                <w:trHeight w:val="630"/>
              </w:trPr>
              <w:tc>
                <w:tcPr>
                  <w:tcW w:w="3290" w:type="dxa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2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97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 </w:t>
                  </w:r>
                </w:p>
              </w:tc>
              <w:tc>
                <w:tcPr>
                  <w:tcW w:w="173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 </w:t>
                  </w:r>
                </w:p>
              </w:tc>
              <w:tc>
                <w:tcPr>
                  <w:tcW w:w="726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 </w:t>
                  </w:r>
                </w:p>
              </w:tc>
              <w:tc>
                <w:tcPr>
                  <w:tcW w:w="937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3 908,5</w:t>
                  </w:r>
                </w:p>
              </w:tc>
              <w:tc>
                <w:tcPr>
                  <w:tcW w:w="937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2 498,0</w:t>
                  </w:r>
                </w:p>
              </w:tc>
              <w:tc>
                <w:tcPr>
                  <w:tcW w:w="105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2 354,8</w:t>
                  </w:r>
                </w:p>
              </w:tc>
            </w:tr>
            <w:tr w:rsidR="006823A7" w:rsidRPr="006823A7" w:rsidTr="00286F3E">
              <w:trPr>
                <w:trHeight w:val="1799"/>
              </w:trPr>
              <w:tc>
                <w:tcPr>
                  <w:tcW w:w="3290" w:type="dxa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2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97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73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37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3 884,5</w:t>
                  </w:r>
                </w:p>
              </w:tc>
              <w:tc>
                <w:tcPr>
                  <w:tcW w:w="937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2 398,0</w:t>
                  </w:r>
                </w:p>
              </w:tc>
              <w:tc>
                <w:tcPr>
                  <w:tcW w:w="105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2 254,8</w:t>
                  </w:r>
                </w:p>
              </w:tc>
            </w:tr>
            <w:tr w:rsidR="006823A7" w:rsidRPr="006823A7" w:rsidTr="00286F3E">
              <w:trPr>
                <w:trHeight w:val="265"/>
              </w:trPr>
              <w:tc>
                <w:tcPr>
                  <w:tcW w:w="3290" w:type="dxa"/>
                  <w:shd w:val="clear" w:color="000000" w:fill="FFFFFF"/>
                  <w:vAlign w:val="bottom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72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97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73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 xml:space="preserve"> 99 </w:t>
                  </w:r>
                </w:p>
              </w:tc>
              <w:tc>
                <w:tcPr>
                  <w:tcW w:w="726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37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3 884,5</w:t>
                  </w:r>
                </w:p>
              </w:tc>
              <w:tc>
                <w:tcPr>
                  <w:tcW w:w="937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2 398,0</w:t>
                  </w:r>
                </w:p>
              </w:tc>
              <w:tc>
                <w:tcPr>
                  <w:tcW w:w="105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2 254,8</w:t>
                  </w:r>
                </w:p>
              </w:tc>
            </w:tr>
            <w:tr w:rsidR="006823A7" w:rsidRPr="006823A7" w:rsidTr="00286F3E">
              <w:trPr>
                <w:trHeight w:val="630"/>
              </w:trPr>
              <w:tc>
                <w:tcPr>
                  <w:tcW w:w="3290" w:type="dxa"/>
                  <w:shd w:val="clear" w:color="000000" w:fill="FFFFFF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Иные непрограммные расходы</w:t>
                  </w:r>
                </w:p>
              </w:tc>
              <w:tc>
                <w:tcPr>
                  <w:tcW w:w="72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01</w:t>
                  </w:r>
                </w:p>
              </w:tc>
              <w:tc>
                <w:tcPr>
                  <w:tcW w:w="97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04</w:t>
                  </w:r>
                </w:p>
              </w:tc>
              <w:tc>
                <w:tcPr>
                  <w:tcW w:w="173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 xml:space="preserve"> 99 9 </w:t>
                  </w:r>
                </w:p>
              </w:tc>
              <w:tc>
                <w:tcPr>
                  <w:tcW w:w="726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37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3 884,5</w:t>
                  </w:r>
                </w:p>
              </w:tc>
              <w:tc>
                <w:tcPr>
                  <w:tcW w:w="937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2 398,0</w:t>
                  </w:r>
                </w:p>
              </w:tc>
              <w:tc>
                <w:tcPr>
                  <w:tcW w:w="105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2 254,8</w:t>
                  </w:r>
                </w:p>
              </w:tc>
            </w:tr>
            <w:tr w:rsidR="006823A7" w:rsidRPr="006823A7" w:rsidTr="00286F3E">
              <w:trPr>
                <w:trHeight w:val="2907"/>
              </w:trPr>
              <w:tc>
                <w:tcPr>
                  <w:tcW w:w="3290" w:type="dxa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r w:rsidRPr="006823A7">
                    <w:t>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2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01</w:t>
                  </w:r>
                </w:p>
              </w:tc>
              <w:tc>
                <w:tcPr>
                  <w:tcW w:w="97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04</w:t>
                  </w:r>
                </w:p>
              </w:tc>
              <w:tc>
                <w:tcPr>
                  <w:tcW w:w="173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99 9 00 00190</w:t>
                  </w:r>
                </w:p>
              </w:tc>
              <w:tc>
                <w:tcPr>
                  <w:tcW w:w="726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100</w:t>
                  </w:r>
                </w:p>
              </w:tc>
              <w:tc>
                <w:tcPr>
                  <w:tcW w:w="937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1 631,7</w:t>
                  </w:r>
                </w:p>
              </w:tc>
              <w:tc>
                <w:tcPr>
                  <w:tcW w:w="937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1 390,7</w:t>
                  </w:r>
                </w:p>
              </w:tc>
              <w:tc>
                <w:tcPr>
                  <w:tcW w:w="105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1 307,6</w:t>
                  </w:r>
                </w:p>
              </w:tc>
            </w:tr>
            <w:tr w:rsidR="006823A7" w:rsidRPr="006823A7" w:rsidTr="00286F3E">
              <w:trPr>
                <w:trHeight w:val="1716"/>
              </w:trPr>
              <w:tc>
                <w:tcPr>
                  <w:tcW w:w="3290" w:type="dxa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r w:rsidRPr="006823A7">
                    <w:t>Обеспечение функций  органов местного самоуправления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2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01</w:t>
                  </w:r>
                </w:p>
              </w:tc>
              <w:tc>
                <w:tcPr>
                  <w:tcW w:w="97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04</w:t>
                  </w:r>
                </w:p>
              </w:tc>
              <w:tc>
                <w:tcPr>
                  <w:tcW w:w="173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99 9 00 00190</w:t>
                  </w:r>
                </w:p>
              </w:tc>
              <w:tc>
                <w:tcPr>
                  <w:tcW w:w="726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200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938,7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0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0</w:t>
                  </w:r>
                </w:p>
              </w:tc>
            </w:tr>
            <w:tr w:rsidR="006823A7" w:rsidRPr="006823A7" w:rsidTr="00286F3E">
              <w:trPr>
                <w:trHeight w:val="1118"/>
              </w:trPr>
              <w:tc>
                <w:tcPr>
                  <w:tcW w:w="3290" w:type="dxa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r w:rsidRPr="006823A7">
                    <w:t>Обеспечение функций  органов местного самоуправления   (Иные бюджетные ассигнования)</w:t>
                  </w:r>
                </w:p>
              </w:tc>
              <w:tc>
                <w:tcPr>
                  <w:tcW w:w="72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01</w:t>
                  </w:r>
                </w:p>
              </w:tc>
              <w:tc>
                <w:tcPr>
                  <w:tcW w:w="97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04</w:t>
                  </w:r>
                </w:p>
              </w:tc>
              <w:tc>
                <w:tcPr>
                  <w:tcW w:w="173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99 9 00 00190</w:t>
                  </w:r>
                </w:p>
              </w:tc>
              <w:tc>
                <w:tcPr>
                  <w:tcW w:w="726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800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25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0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0</w:t>
                  </w:r>
                </w:p>
              </w:tc>
            </w:tr>
            <w:tr w:rsidR="006823A7" w:rsidRPr="006823A7" w:rsidTr="00286F3E">
              <w:trPr>
                <w:trHeight w:val="3670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both"/>
                  </w:pPr>
                  <w:r w:rsidRPr="006823A7">
      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2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01</w:t>
                  </w:r>
                </w:p>
              </w:tc>
              <w:tc>
                <w:tcPr>
                  <w:tcW w:w="97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04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99 9 00 00220</w:t>
                  </w:r>
                </w:p>
              </w:tc>
              <w:tc>
                <w:tcPr>
                  <w:tcW w:w="726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100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1289,1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1007,3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947,2</w:t>
                  </w:r>
                </w:p>
              </w:tc>
            </w:tr>
            <w:tr w:rsidR="006823A7" w:rsidRPr="006823A7" w:rsidTr="00286F3E">
              <w:trPr>
                <w:trHeight w:val="315"/>
              </w:trPr>
              <w:tc>
                <w:tcPr>
                  <w:tcW w:w="3290" w:type="dxa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72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97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73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 </w:t>
                  </w:r>
                </w:p>
              </w:tc>
              <w:tc>
                <w:tcPr>
                  <w:tcW w:w="726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24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100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100</w:t>
                  </w:r>
                </w:p>
              </w:tc>
            </w:tr>
            <w:tr w:rsidR="006823A7" w:rsidRPr="006823A7" w:rsidTr="00286F3E">
              <w:trPr>
                <w:trHeight w:val="230"/>
              </w:trPr>
              <w:tc>
                <w:tcPr>
                  <w:tcW w:w="3290" w:type="dxa"/>
                  <w:shd w:val="clear" w:color="000000" w:fill="FFFFFF"/>
                  <w:vAlign w:val="bottom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72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97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73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 xml:space="preserve">  99 </w:t>
                  </w:r>
                </w:p>
              </w:tc>
              <w:tc>
                <w:tcPr>
                  <w:tcW w:w="726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24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100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100</w:t>
                  </w:r>
                </w:p>
              </w:tc>
            </w:tr>
            <w:tr w:rsidR="006823A7" w:rsidRPr="006823A7" w:rsidTr="00286F3E">
              <w:trPr>
                <w:trHeight w:val="630"/>
              </w:trPr>
              <w:tc>
                <w:tcPr>
                  <w:tcW w:w="3290" w:type="dxa"/>
                  <w:shd w:val="clear" w:color="000000" w:fill="FFFFFF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Иные непрограммные расходы</w:t>
                  </w:r>
                </w:p>
              </w:tc>
              <w:tc>
                <w:tcPr>
                  <w:tcW w:w="72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01</w:t>
                  </w:r>
                </w:p>
              </w:tc>
              <w:tc>
                <w:tcPr>
                  <w:tcW w:w="97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11</w:t>
                  </w:r>
                </w:p>
              </w:tc>
              <w:tc>
                <w:tcPr>
                  <w:tcW w:w="173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 xml:space="preserve">  99 9 </w:t>
                  </w:r>
                </w:p>
              </w:tc>
              <w:tc>
                <w:tcPr>
                  <w:tcW w:w="726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24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100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100</w:t>
                  </w:r>
                </w:p>
              </w:tc>
            </w:tr>
            <w:tr w:rsidR="006823A7" w:rsidRPr="006823A7" w:rsidTr="00286F3E">
              <w:trPr>
                <w:trHeight w:val="582"/>
              </w:trPr>
              <w:tc>
                <w:tcPr>
                  <w:tcW w:w="3290" w:type="dxa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r w:rsidRPr="006823A7">
                    <w:t>Резервный фонд (Иные бюджетные ассигнования)</w:t>
                  </w:r>
                </w:p>
              </w:tc>
              <w:tc>
                <w:tcPr>
                  <w:tcW w:w="72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01</w:t>
                  </w:r>
                </w:p>
              </w:tc>
              <w:tc>
                <w:tcPr>
                  <w:tcW w:w="97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11</w:t>
                  </w:r>
                </w:p>
              </w:tc>
              <w:tc>
                <w:tcPr>
                  <w:tcW w:w="173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99 9 00 20450</w:t>
                  </w:r>
                </w:p>
              </w:tc>
              <w:tc>
                <w:tcPr>
                  <w:tcW w:w="726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800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24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100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100</w:t>
                  </w:r>
                </w:p>
              </w:tc>
            </w:tr>
            <w:tr w:rsidR="006823A7" w:rsidRPr="006823A7" w:rsidTr="00286F3E">
              <w:trPr>
                <w:trHeight w:val="31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both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163,8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178,6</w:t>
                  </w:r>
                </w:p>
              </w:tc>
              <w:tc>
                <w:tcPr>
                  <w:tcW w:w="105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184,9</w:t>
                  </w:r>
                </w:p>
              </w:tc>
            </w:tr>
            <w:tr w:rsidR="006823A7" w:rsidRPr="006823A7" w:rsidTr="00286F3E">
              <w:trPr>
                <w:trHeight w:val="568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both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163,8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178,6</w:t>
                  </w:r>
                </w:p>
              </w:tc>
              <w:tc>
                <w:tcPr>
                  <w:tcW w:w="105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184,9</w:t>
                  </w:r>
                </w:p>
              </w:tc>
            </w:tr>
            <w:tr w:rsidR="006823A7" w:rsidRPr="006823A7" w:rsidTr="00286F3E">
              <w:trPr>
                <w:trHeight w:val="363"/>
              </w:trPr>
              <w:tc>
                <w:tcPr>
                  <w:tcW w:w="3290" w:type="dxa"/>
                  <w:shd w:val="clear" w:color="000000" w:fill="FFFFFF"/>
                  <w:vAlign w:val="bottom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26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163,8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178,6</w:t>
                  </w:r>
                </w:p>
              </w:tc>
              <w:tc>
                <w:tcPr>
                  <w:tcW w:w="105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184,9</w:t>
                  </w:r>
                </w:p>
              </w:tc>
            </w:tr>
            <w:tr w:rsidR="006823A7" w:rsidRPr="006823A7" w:rsidTr="00286F3E">
              <w:trPr>
                <w:trHeight w:val="630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both"/>
                  </w:pPr>
                  <w:r w:rsidRPr="006823A7">
                    <w:t>Иные непрограммные расходы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02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03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99 9</w:t>
                  </w:r>
                </w:p>
              </w:tc>
              <w:tc>
                <w:tcPr>
                  <w:tcW w:w="726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163,8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178,6</w:t>
                  </w:r>
                </w:p>
              </w:tc>
              <w:tc>
                <w:tcPr>
                  <w:tcW w:w="105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184,9</w:t>
                  </w:r>
                </w:p>
              </w:tc>
            </w:tr>
            <w:tr w:rsidR="006823A7" w:rsidRPr="006823A7" w:rsidTr="00286F3E">
              <w:trPr>
                <w:trHeight w:val="324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both"/>
                  </w:pPr>
                  <w:r w:rsidRPr="006823A7"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02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03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99 9 00 51180</w:t>
                  </w:r>
                </w:p>
              </w:tc>
              <w:tc>
                <w:tcPr>
                  <w:tcW w:w="726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100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144,3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162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168,3</w:t>
                  </w:r>
                </w:p>
              </w:tc>
            </w:tr>
            <w:tr w:rsidR="006823A7" w:rsidRPr="006823A7" w:rsidTr="00286F3E">
              <w:trPr>
                <w:trHeight w:val="2272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both"/>
                  </w:pPr>
                  <w:r w:rsidRPr="006823A7"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 нужд)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02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03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99 9 00 51180</w:t>
                  </w:r>
                </w:p>
              </w:tc>
              <w:tc>
                <w:tcPr>
                  <w:tcW w:w="726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200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19,5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16,6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16,6</w:t>
                  </w:r>
                </w:p>
              </w:tc>
            </w:tr>
            <w:tr w:rsidR="006823A7" w:rsidRPr="006823A7" w:rsidTr="00286F3E">
              <w:trPr>
                <w:trHeight w:val="1260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both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176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05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</w:t>
                  </w:r>
                </w:p>
              </w:tc>
            </w:tr>
            <w:tr w:rsidR="006823A7" w:rsidRPr="006823A7" w:rsidTr="00286F3E">
              <w:trPr>
                <w:trHeight w:val="1140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both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176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05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</w:t>
                  </w:r>
                </w:p>
              </w:tc>
            </w:tr>
            <w:tr w:rsidR="006823A7" w:rsidRPr="006823A7" w:rsidTr="00286F3E">
              <w:trPr>
                <w:trHeight w:val="255"/>
              </w:trPr>
              <w:tc>
                <w:tcPr>
                  <w:tcW w:w="3290" w:type="dxa"/>
                  <w:shd w:val="clear" w:color="000000" w:fill="FFFFFF"/>
                  <w:vAlign w:val="bottom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26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176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05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</w:t>
                  </w:r>
                </w:p>
              </w:tc>
            </w:tr>
            <w:tr w:rsidR="006823A7" w:rsidRPr="006823A7" w:rsidTr="00286F3E">
              <w:trPr>
                <w:trHeight w:val="630"/>
              </w:trPr>
              <w:tc>
                <w:tcPr>
                  <w:tcW w:w="3290" w:type="dxa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r w:rsidRPr="006823A7">
                    <w:t>Иные непрограммные расходы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03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14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99 9</w:t>
                  </w:r>
                </w:p>
              </w:tc>
              <w:tc>
                <w:tcPr>
                  <w:tcW w:w="726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176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0</w:t>
                  </w:r>
                </w:p>
              </w:tc>
              <w:tc>
                <w:tcPr>
                  <w:tcW w:w="105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0</w:t>
                  </w:r>
                </w:p>
              </w:tc>
            </w:tr>
            <w:tr w:rsidR="006823A7" w:rsidRPr="006823A7" w:rsidTr="00286F3E">
              <w:trPr>
                <w:trHeight w:val="1251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both"/>
                  </w:pPr>
                  <w:r w:rsidRPr="006823A7">
                    <w:t>Резервный фонд администрации поселения (Закупка товаров, работ и услуг для государственных (муниципальных)  нужд)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03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14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99 9 00 00190</w:t>
                  </w:r>
                </w:p>
              </w:tc>
              <w:tc>
                <w:tcPr>
                  <w:tcW w:w="726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200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176</w:t>
                  </w:r>
                </w:p>
              </w:tc>
              <w:tc>
                <w:tcPr>
                  <w:tcW w:w="937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0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0</w:t>
                  </w:r>
                </w:p>
              </w:tc>
            </w:tr>
            <w:tr w:rsidR="006823A7" w:rsidRPr="006823A7" w:rsidTr="00286F3E">
              <w:trPr>
                <w:trHeight w:val="562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both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Жилищно - коммунальное хозяйство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971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 </w:t>
                  </w:r>
                </w:p>
              </w:tc>
              <w:tc>
                <w:tcPr>
                  <w:tcW w:w="1731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1524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856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581,7</w:t>
                  </w:r>
                </w:p>
              </w:tc>
            </w:tr>
            <w:tr w:rsidR="006823A7" w:rsidRPr="006823A7" w:rsidTr="00286F3E">
              <w:trPr>
                <w:trHeight w:val="31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both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1524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856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581,7</w:t>
                  </w:r>
                </w:p>
              </w:tc>
            </w:tr>
            <w:tr w:rsidR="006823A7" w:rsidRPr="006823A7" w:rsidTr="00286F3E">
              <w:trPr>
                <w:trHeight w:val="1827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both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lastRenderedPageBreak/>
                    <w:t>Муниципальная программа Вязовского сельского поселения "Социально-экономическое развитие Вязовского сельского поселения"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1524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856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581,7</w:t>
                  </w:r>
                </w:p>
              </w:tc>
            </w:tr>
            <w:tr w:rsidR="006823A7" w:rsidRPr="006823A7" w:rsidTr="00286F3E">
              <w:trPr>
                <w:trHeight w:val="630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Комплекс процессных мероприятий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01 4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1524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856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581,7</w:t>
                  </w:r>
                </w:p>
              </w:tc>
            </w:tr>
            <w:tr w:rsidR="006823A7" w:rsidRPr="006823A7" w:rsidTr="00286F3E">
              <w:trPr>
                <w:trHeight w:val="1260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Комплекс процессных мероприятий "Благоустройство населенных пунктов"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05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03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01 4 01</w:t>
                  </w:r>
                </w:p>
              </w:tc>
              <w:tc>
                <w:tcPr>
                  <w:tcW w:w="726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700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0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0</w:t>
                  </w:r>
                </w:p>
              </w:tc>
            </w:tr>
            <w:tr w:rsidR="006823A7" w:rsidRPr="006823A7" w:rsidTr="00286F3E">
              <w:trPr>
                <w:trHeight w:val="1575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Организация благоустройства на территории поселения (Межбюджетные трансферты)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05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03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01 4 01 80010</w:t>
                  </w:r>
                </w:p>
              </w:tc>
              <w:tc>
                <w:tcPr>
                  <w:tcW w:w="726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500 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700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0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0</w:t>
                  </w:r>
                </w:p>
              </w:tc>
            </w:tr>
            <w:tr w:rsidR="006823A7" w:rsidRPr="006823A7" w:rsidTr="00286F3E">
              <w:trPr>
                <w:trHeight w:val="1511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Комплекс процессных мероприятий "Организация наружного освещения населенных пунктов Краснояружского района"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05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03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01 4 03</w:t>
                  </w:r>
                </w:p>
              </w:tc>
              <w:tc>
                <w:tcPr>
                  <w:tcW w:w="726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 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824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856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581,7</w:t>
                  </w:r>
                </w:p>
              </w:tc>
            </w:tr>
            <w:tr w:rsidR="006823A7" w:rsidRPr="006823A7" w:rsidTr="00286F3E">
              <w:trPr>
                <w:trHeight w:val="1547"/>
              </w:trPr>
              <w:tc>
                <w:tcPr>
                  <w:tcW w:w="3290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Организация наружного освещения населенных пунктов Краснояружского района (Межбюджетные трансферты)</w:t>
                  </w:r>
                </w:p>
              </w:tc>
              <w:tc>
                <w:tcPr>
                  <w:tcW w:w="728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05</w:t>
                  </w:r>
                </w:p>
              </w:tc>
              <w:tc>
                <w:tcPr>
                  <w:tcW w:w="97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03</w:t>
                  </w:r>
                </w:p>
              </w:tc>
              <w:tc>
                <w:tcPr>
                  <w:tcW w:w="1731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r w:rsidRPr="006823A7">
                    <w:t>01 1 03 81340</w:t>
                  </w:r>
                </w:p>
              </w:tc>
              <w:tc>
                <w:tcPr>
                  <w:tcW w:w="726" w:type="dxa"/>
                  <w:shd w:val="clear" w:color="auto" w:fill="auto"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</w:pPr>
                  <w:r w:rsidRPr="006823A7">
                    <w:t>500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824</w:t>
                  </w:r>
                </w:p>
              </w:tc>
              <w:tc>
                <w:tcPr>
                  <w:tcW w:w="937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856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</w:pPr>
                  <w:r w:rsidRPr="006823A7">
                    <w:t>581,7</w:t>
                  </w:r>
                </w:p>
              </w:tc>
            </w:tr>
            <w:tr w:rsidR="006823A7" w:rsidRPr="006823A7" w:rsidTr="00286F3E">
              <w:trPr>
                <w:trHeight w:val="315"/>
              </w:trPr>
              <w:tc>
                <w:tcPr>
                  <w:tcW w:w="3290" w:type="dxa"/>
                  <w:shd w:val="clear" w:color="000000" w:fill="FFFFFF"/>
                  <w:vAlign w:val="center"/>
                  <w:hideMark/>
                </w:tcPr>
                <w:p w:rsidR="006823A7" w:rsidRPr="006823A7" w:rsidRDefault="006823A7" w:rsidP="006823A7">
                  <w:pPr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72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7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731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center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37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5 772,3</w:t>
                  </w:r>
                </w:p>
              </w:tc>
              <w:tc>
                <w:tcPr>
                  <w:tcW w:w="937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3 532,6</w:t>
                  </w:r>
                </w:p>
              </w:tc>
              <w:tc>
                <w:tcPr>
                  <w:tcW w:w="1058" w:type="dxa"/>
                  <w:shd w:val="clear" w:color="000000" w:fill="FFFFFF"/>
                  <w:noWrap/>
                  <w:vAlign w:val="bottom"/>
                  <w:hideMark/>
                </w:tcPr>
                <w:p w:rsidR="006823A7" w:rsidRPr="006823A7" w:rsidRDefault="006823A7" w:rsidP="006823A7">
                  <w:pPr>
                    <w:jc w:val="right"/>
                    <w:rPr>
                      <w:b/>
                      <w:bCs/>
                    </w:rPr>
                  </w:pPr>
                  <w:r w:rsidRPr="006823A7">
                    <w:rPr>
                      <w:b/>
                      <w:bCs/>
                    </w:rPr>
                    <w:t>3 121,4</w:t>
                  </w:r>
                  <w:r w:rsidR="00286F3E">
                    <w:rPr>
                      <w:b/>
                      <w:bCs/>
                    </w:rPr>
                    <w:t>»;</w:t>
                  </w:r>
                </w:p>
              </w:tc>
            </w:tr>
          </w:tbl>
          <w:p w:rsidR="004C37D1" w:rsidRPr="00BA1CB3" w:rsidRDefault="004C37D1" w:rsidP="006823A7"/>
        </w:tc>
      </w:tr>
    </w:tbl>
    <w:p w:rsidR="00286F3E" w:rsidRDefault="00286F3E" w:rsidP="003724CD">
      <w:pPr>
        <w:ind w:left="710"/>
        <w:jc w:val="both"/>
      </w:pPr>
    </w:p>
    <w:p w:rsidR="00286F3E" w:rsidRDefault="00286F3E" w:rsidP="003724CD">
      <w:pPr>
        <w:ind w:left="710"/>
        <w:jc w:val="both"/>
      </w:pPr>
    </w:p>
    <w:p w:rsidR="00286F3E" w:rsidRDefault="00286F3E" w:rsidP="003724CD">
      <w:pPr>
        <w:ind w:left="710"/>
        <w:jc w:val="both"/>
      </w:pPr>
    </w:p>
    <w:p w:rsidR="00A90CB2" w:rsidRPr="00BA1CB3" w:rsidRDefault="003724CD" w:rsidP="003724CD">
      <w:pPr>
        <w:ind w:left="710"/>
        <w:jc w:val="both"/>
      </w:pPr>
      <w:r w:rsidRPr="00BA1CB3">
        <w:t>1.4.</w:t>
      </w:r>
      <w:r w:rsidR="00A90CB2" w:rsidRPr="00BA1CB3">
        <w:t>приложение 4 изложить в следующей редакции:</w:t>
      </w:r>
    </w:p>
    <w:tbl>
      <w:tblPr>
        <w:tblW w:w="10833" w:type="dxa"/>
        <w:tblInd w:w="-318" w:type="dxa"/>
        <w:tblLayout w:type="fixed"/>
        <w:tblLook w:val="04A0"/>
      </w:tblPr>
      <w:tblGrid>
        <w:gridCol w:w="416"/>
        <w:gridCol w:w="2588"/>
        <w:gridCol w:w="10"/>
        <w:gridCol w:w="1948"/>
        <w:gridCol w:w="284"/>
        <w:gridCol w:w="560"/>
        <w:gridCol w:w="277"/>
        <w:gridCol w:w="449"/>
        <w:gridCol w:w="372"/>
        <w:gridCol w:w="599"/>
        <w:gridCol w:w="152"/>
        <w:gridCol w:w="774"/>
        <w:gridCol w:w="219"/>
        <w:gridCol w:w="707"/>
        <w:gridCol w:w="356"/>
        <w:gridCol w:w="780"/>
        <w:gridCol w:w="141"/>
        <w:gridCol w:w="201"/>
      </w:tblGrid>
      <w:tr w:rsidR="004F6B4B" w:rsidRPr="00BA1CB3" w:rsidTr="00286F3E">
        <w:trPr>
          <w:gridAfter w:val="1"/>
          <w:wAfter w:w="201" w:type="dxa"/>
          <w:trHeight w:val="261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3791" w:rsidRPr="00BA1CB3" w:rsidRDefault="00FD3791" w:rsidP="004F6B4B">
            <w:pPr>
              <w:jc w:val="right"/>
            </w:pPr>
          </w:p>
          <w:p w:rsidR="004F6B4B" w:rsidRPr="00BA1CB3" w:rsidRDefault="004F6B4B" w:rsidP="004F6B4B">
            <w:pPr>
              <w:jc w:val="right"/>
            </w:pPr>
            <w:r w:rsidRPr="00BA1CB3">
              <w:t xml:space="preserve">Приложение 4 </w:t>
            </w:r>
          </w:p>
        </w:tc>
      </w:tr>
      <w:tr w:rsidR="004F6B4B" w:rsidRPr="00BA1CB3" w:rsidTr="00286F3E">
        <w:trPr>
          <w:gridAfter w:val="1"/>
          <w:wAfter w:w="201" w:type="dxa"/>
          <w:trHeight w:val="261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BA1CB3" w:rsidRDefault="004F6B4B" w:rsidP="004F6B4B">
            <w:pPr>
              <w:jc w:val="right"/>
            </w:pPr>
            <w:r w:rsidRPr="00BA1CB3">
              <w:t>к решению земского собрания</w:t>
            </w:r>
          </w:p>
        </w:tc>
      </w:tr>
      <w:tr w:rsidR="004F6B4B" w:rsidRPr="00BA1CB3" w:rsidTr="00286F3E">
        <w:trPr>
          <w:gridAfter w:val="1"/>
          <w:wAfter w:w="201" w:type="dxa"/>
          <w:trHeight w:val="261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BA1CB3" w:rsidRDefault="004F6B4B" w:rsidP="004F6B4B">
            <w:pPr>
              <w:jc w:val="right"/>
            </w:pPr>
            <w:r w:rsidRPr="00BA1CB3">
              <w:t>Вязовского сельского поселения</w:t>
            </w:r>
          </w:p>
        </w:tc>
      </w:tr>
      <w:tr w:rsidR="004F6B4B" w:rsidRPr="00BA1CB3" w:rsidTr="00286F3E">
        <w:trPr>
          <w:gridAfter w:val="1"/>
          <w:wAfter w:w="201" w:type="dxa"/>
          <w:trHeight w:val="261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B4B" w:rsidRPr="00BA1CB3" w:rsidRDefault="004F6B4B" w:rsidP="004F6B4B">
            <w:pPr>
              <w:jc w:val="right"/>
            </w:pPr>
            <w:r w:rsidRPr="00BA1CB3">
              <w:t>от "27" декабря 2024 года № 60</w:t>
            </w:r>
          </w:p>
        </w:tc>
      </w:tr>
      <w:tr w:rsidR="004C37D1" w:rsidRPr="00BA1CB3" w:rsidTr="00286F3E">
        <w:trPr>
          <w:trHeight w:val="1620"/>
        </w:trPr>
        <w:tc>
          <w:tcPr>
            <w:tcW w:w="108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37D1" w:rsidRPr="00BA1CB3" w:rsidRDefault="004C37D1">
            <w:pPr>
              <w:jc w:val="center"/>
              <w:rPr>
                <w:b/>
                <w:bCs/>
              </w:rPr>
            </w:pPr>
            <w:r w:rsidRPr="00BA1CB3">
              <w:rPr>
                <w:b/>
                <w:bCs/>
              </w:rPr>
              <w:t>Распределение бюджетных ассигнований по  целевым статьям (муниципальным программам Вязовского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2025 год и на плановый период 2026 и 2027 годов</w:t>
            </w:r>
          </w:p>
        </w:tc>
      </w:tr>
      <w:tr w:rsidR="004C37D1" w:rsidRPr="00BA1CB3" w:rsidTr="00286F3E">
        <w:trPr>
          <w:trHeight w:val="1087"/>
        </w:trPr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7D1" w:rsidRPr="00BA1CB3" w:rsidRDefault="004C3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7D1" w:rsidRPr="00BA1CB3" w:rsidRDefault="004C3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7D1" w:rsidRPr="00BA1CB3" w:rsidRDefault="004C3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7D1" w:rsidRPr="00BA1CB3" w:rsidRDefault="004C3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7D1" w:rsidRPr="00BA1CB3" w:rsidRDefault="004C3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7D1" w:rsidRPr="00BA1CB3" w:rsidRDefault="004C3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7D1" w:rsidRPr="00BA1CB3" w:rsidRDefault="004C3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7D1" w:rsidRDefault="004C37D1">
            <w:pPr>
              <w:rPr>
                <w:b/>
                <w:bCs/>
              </w:rPr>
            </w:pPr>
            <w:r w:rsidRPr="00BA1CB3">
              <w:rPr>
                <w:b/>
                <w:bCs/>
              </w:rPr>
              <w:t>тыс</w:t>
            </w:r>
            <w:proofErr w:type="gramStart"/>
            <w:r w:rsidRPr="00BA1CB3">
              <w:rPr>
                <w:b/>
                <w:bCs/>
              </w:rPr>
              <w:t>.р</w:t>
            </w:r>
            <w:proofErr w:type="gramEnd"/>
            <w:r w:rsidRPr="00BA1CB3">
              <w:rPr>
                <w:b/>
                <w:bCs/>
              </w:rPr>
              <w:t>уб.</w:t>
            </w:r>
          </w:p>
          <w:p w:rsidR="00286F3E" w:rsidRDefault="00286F3E">
            <w:pPr>
              <w:rPr>
                <w:b/>
                <w:bCs/>
              </w:rPr>
            </w:pPr>
          </w:p>
          <w:p w:rsidR="00286F3E" w:rsidRDefault="00286F3E">
            <w:pPr>
              <w:rPr>
                <w:b/>
                <w:bCs/>
              </w:rPr>
            </w:pPr>
          </w:p>
          <w:p w:rsidR="00286F3E" w:rsidRDefault="00286F3E">
            <w:pPr>
              <w:rPr>
                <w:b/>
                <w:bCs/>
              </w:rPr>
            </w:pPr>
          </w:p>
          <w:p w:rsidR="00286F3E" w:rsidRPr="00BA1CB3" w:rsidRDefault="00286F3E">
            <w:pPr>
              <w:rPr>
                <w:b/>
                <w:bCs/>
              </w:rPr>
            </w:pP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555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3E" w:rsidRDefault="00286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3E" w:rsidRDefault="00286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3E" w:rsidRDefault="00286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рас-хода</w:t>
            </w:r>
            <w:proofErr w:type="spellEnd"/>
            <w:proofErr w:type="gramEnd"/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3E" w:rsidRDefault="00286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3E" w:rsidRDefault="00286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3E" w:rsidRDefault="00286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3E" w:rsidRDefault="00286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3E" w:rsidRDefault="00286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2205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Вязовского сельского поселения "Социально-экономическое развитие Вязовского сельского поселения"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581,7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630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581,7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1260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r>
              <w:t>Комплекс процессных мероприятий "Благоустройство населенных пунктов"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r>
              <w:t>01 4 01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05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03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700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0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1575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r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r>
              <w:t>01 4 01 80010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500 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05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03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700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0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2205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r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r>
              <w:t>01 4 03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05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03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824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856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581,7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1929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r>
              <w:t>01 1 03 81340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500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05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03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824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856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581,7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630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F3E" w:rsidRDefault="00286F3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4248,3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2676,6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2539,7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630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3E" w:rsidRDefault="00286F3E">
            <w:r>
              <w:t>Иные непрограммные расходы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r>
              <w:t xml:space="preserve"> 99 9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4248,3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2676,6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2539,7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4725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3E" w:rsidRDefault="00286F3E">
            <w:r>
              <w:lastRenderedPageBreak/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r>
              <w:t>99 9 00 00190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100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01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04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1631,7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1390,7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1307,6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2205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3E" w:rsidRDefault="00286F3E">
            <w:r>
              <w:t>Обеспечение функций  органов местного самоуправления   (Закупка товаров, работ и услуг для государственных (муниципальных) нужд)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r>
              <w:t>99 9 00 00190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200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01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04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938,7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0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1575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3E" w:rsidRDefault="00286F3E">
            <w:r>
              <w:t>Обеспечение функций  органов местного самоуправления   (Иные бюджетные ассигнования)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r>
              <w:t>99 9 00 00190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800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01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04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25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0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4358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both"/>
            </w:pPr>
            <w:r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r>
              <w:t>99 9 00 00220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100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01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04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1289,1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1007,3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947,2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945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F3E" w:rsidRDefault="00286F3E">
            <w:r>
              <w:t>Резервный фонд (Иные бюджетные ассигнования)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99 9 00 20450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800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01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11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24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100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5088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r>
              <w:t>99 9 00 51180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100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02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03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144,3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162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168,3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2595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 нужд)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r>
              <w:t>99 9 00 51180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200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02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pPr>
              <w:jc w:val="center"/>
            </w:pPr>
            <w:r>
              <w:t>03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19,5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16,6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16,6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1790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r>
              <w:t>Резервный фонд администрации поселения (Закупка товаров, работ и услуг для государственных (муниципальных)  нужд)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3E" w:rsidRDefault="00286F3E">
            <w:r>
              <w:t>99 9 00 20450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200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03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center"/>
            </w:pPr>
            <w:r>
              <w:t>14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176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3E" w:rsidRDefault="00286F3E">
            <w:pPr>
              <w:jc w:val="right"/>
            </w:pPr>
            <w:r>
              <w:t>0</w:t>
            </w:r>
          </w:p>
        </w:tc>
      </w:tr>
      <w:tr w:rsidR="00286F3E" w:rsidTr="00286F3E">
        <w:trPr>
          <w:gridBefore w:val="1"/>
          <w:gridAfter w:val="2"/>
          <w:wBefore w:w="416" w:type="dxa"/>
          <w:wAfter w:w="342" w:type="dxa"/>
          <w:trHeight w:val="315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E" w:rsidRDefault="00286F3E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E" w:rsidRDefault="00286F3E">
            <w: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E" w:rsidRDefault="00286F3E">
            <w:pPr>
              <w:jc w:val="center"/>
            </w:pPr>
            <w: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E" w:rsidRDefault="00286F3E">
            <w:pPr>
              <w:jc w:val="center"/>
            </w:pPr>
            <w: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E" w:rsidRDefault="00286F3E">
            <w:pPr>
              <w:jc w:val="center"/>
            </w:pPr>
            <w: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E" w:rsidRDefault="00286F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5772,3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E" w:rsidRDefault="00286F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3532,6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E" w:rsidRDefault="00286F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3121,4»;</w:t>
            </w:r>
          </w:p>
        </w:tc>
      </w:tr>
      <w:tr w:rsidR="00286F3E" w:rsidRPr="00BA1CB3" w:rsidTr="00286F3E">
        <w:trPr>
          <w:trHeight w:val="525"/>
        </w:trPr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F3E" w:rsidRPr="00BA1CB3" w:rsidRDefault="00286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F3E" w:rsidRPr="00BA1CB3" w:rsidRDefault="00286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F3E" w:rsidRPr="00BA1CB3" w:rsidRDefault="00286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F3E" w:rsidRPr="00BA1CB3" w:rsidRDefault="00286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F3E" w:rsidRPr="00BA1CB3" w:rsidRDefault="00286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F3E" w:rsidRPr="00BA1CB3" w:rsidRDefault="00286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F3E" w:rsidRPr="00BA1CB3" w:rsidRDefault="00286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F3E" w:rsidRPr="00BA1CB3" w:rsidRDefault="00286F3E">
            <w:pPr>
              <w:rPr>
                <w:b/>
                <w:bCs/>
              </w:rPr>
            </w:pPr>
          </w:p>
        </w:tc>
      </w:tr>
    </w:tbl>
    <w:p w:rsidR="004F6B4B" w:rsidRPr="00BA1CB3" w:rsidRDefault="004F6B4B" w:rsidP="004F6B4B">
      <w:pPr>
        <w:pStyle w:val="a5"/>
        <w:ind w:left="1070"/>
        <w:jc w:val="both"/>
      </w:pPr>
    </w:p>
    <w:p w:rsidR="00CB2D03" w:rsidRPr="00BA1CB3" w:rsidRDefault="00286F3E" w:rsidP="00286F3E">
      <w:pPr>
        <w:ind w:left="710"/>
        <w:jc w:val="both"/>
      </w:pPr>
      <w:r>
        <w:t>1.5.</w:t>
      </w:r>
      <w:r w:rsidR="00CB2D03" w:rsidRPr="00BA1CB3">
        <w:t>приложение 5 изложить в следующей редакции:</w:t>
      </w:r>
    </w:p>
    <w:tbl>
      <w:tblPr>
        <w:tblW w:w="10840" w:type="dxa"/>
        <w:tblInd w:w="-459" w:type="dxa"/>
        <w:tblLook w:val="04A0"/>
      </w:tblPr>
      <w:tblGrid>
        <w:gridCol w:w="740"/>
        <w:gridCol w:w="3280"/>
        <w:gridCol w:w="5540"/>
        <w:gridCol w:w="1280"/>
      </w:tblGrid>
      <w:tr w:rsidR="00CB2D03" w:rsidRPr="00BA1CB3" w:rsidTr="00CB2D03">
        <w:trPr>
          <w:trHeight w:val="1515"/>
        </w:trPr>
        <w:tc>
          <w:tcPr>
            <w:tcW w:w="740" w:type="dxa"/>
            <w:noWrap/>
            <w:vAlign w:val="bottom"/>
            <w:hideMark/>
          </w:tcPr>
          <w:p w:rsidR="00CB2D03" w:rsidRPr="00BA1CB3" w:rsidRDefault="00CB2D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80" w:type="dxa"/>
            <w:noWrap/>
            <w:vAlign w:val="bottom"/>
            <w:hideMark/>
          </w:tcPr>
          <w:p w:rsidR="00CB2D03" w:rsidRPr="00BA1CB3" w:rsidRDefault="00CB2D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20" w:type="dxa"/>
            <w:gridSpan w:val="2"/>
            <w:vAlign w:val="bottom"/>
            <w:hideMark/>
          </w:tcPr>
          <w:p w:rsidR="00CB2D03" w:rsidRPr="00BA1CB3" w:rsidRDefault="00CB2D03" w:rsidP="00CB2D03">
            <w:pPr>
              <w:jc w:val="right"/>
            </w:pPr>
            <w:r w:rsidRPr="00BA1CB3">
              <w:t>«Приложение 5                                                                                                                                                                           к  решению земского собрания</w:t>
            </w:r>
            <w:r w:rsidRPr="00BA1CB3">
              <w:br/>
              <w:t xml:space="preserve"> Вязовского сельского поселения                                                                                                       </w:t>
            </w:r>
            <w:r w:rsidRPr="00BA1CB3">
              <w:rPr>
                <w:sz w:val="22"/>
                <w:szCs w:val="22"/>
              </w:rPr>
              <w:t>от « 27 » декабря 2024 г. № 60</w:t>
            </w:r>
          </w:p>
        </w:tc>
      </w:tr>
      <w:tr w:rsidR="00CB2D03" w:rsidRPr="00BA1CB3" w:rsidTr="00CB2D03">
        <w:trPr>
          <w:trHeight w:val="1200"/>
        </w:trPr>
        <w:tc>
          <w:tcPr>
            <w:tcW w:w="740" w:type="dxa"/>
            <w:noWrap/>
            <w:vAlign w:val="bottom"/>
            <w:hideMark/>
          </w:tcPr>
          <w:p w:rsidR="00CB2D03" w:rsidRPr="00BA1CB3" w:rsidRDefault="00CB2D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vAlign w:val="bottom"/>
            <w:hideMark/>
          </w:tcPr>
          <w:p w:rsidR="00CB2D03" w:rsidRPr="00BA1CB3" w:rsidRDefault="00CB2D03" w:rsidP="00F33D1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CB3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  <w:r w:rsidRPr="00BA1CB3">
              <w:rPr>
                <w:b/>
                <w:bCs/>
                <w:sz w:val="28"/>
                <w:szCs w:val="28"/>
              </w:rPr>
              <w:br/>
              <w:t>Вязовского сельского поселения на 202</w:t>
            </w:r>
            <w:r w:rsidR="00F33D15" w:rsidRPr="00BA1CB3">
              <w:rPr>
                <w:b/>
                <w:bCs/>
                <w:sz w:val="28"/>
                <w:szCs w:val="28"/>
              </w:rPr>
              <w:t>5</w:t>
            </w:r>
            <w:r w:rsidRPr="00BA1CB3">
              <w:rPr>
                <w:b/>
                <w:bCs/>
                <w:sz w:val="28"/>
                <w:szCs w:val="28"/>
              </w:rPr>
              <w:t xml:space="preserve"> год   </w:t>
            </w:r>
          </w:p>
        </w:tc>
        <w:tc>
          <w:tcPr>
            <w:tcW w:w="1280" w:type="dxa"/>
            <w:noWrap/>
            <w:vAlign w:val="bottom"/>
            <w:hideMark/>
          </w:tcPr>
          <w:p w:rsidR="00CB2D03" w:rsidRPr="00BA1CB3" w:rsidRDefault="00CB2D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B2D03" w:rsidRPr="00BA1CB3" w:rsidTr="00CB2D0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D03" w:rsidRPr="00BA1CB3" w:rsidRDefault="00CB2D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D03" w:rsidRPr="00BA1CB3" w:rsidRDefault="00CB2D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D03" w:rsidRPr="00BA1CB3" w:rsidRDefault="00CB2D0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D03" w:rsidRPr="00BA1CB3" w:rsidRDefault="00CB2D03">
            <w:r w:rsidRPr="00BA1CB3">
              <w:t>(тыс</w:t>
            </w:r>
            <w:proofErr w:type="gramStart"/>
            <w:r w:rsidRPr="00BA1CB3">
              <w:t>.р</w:t>
            </w:r>
            <w:proofErr w:type="gramEnd"/>
            <w:r w:rsidRPr="00BA1CB3">
              <w:t>уб.)</w:t>
            </w:r>
          </w:p>
        </w:tc>
      </w:tr>
      <w:tr w:rsidR="00CB2D03" w:rsidRPr="00BA1CB3" w:rsidTr="00CB2D03">
        <w:trPr>
          <w:trHeight w:val="22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  <w:rPr>
                <w:b/>
                <w:bCs/>
              </w:rPr>
            </w:pPr>
            <w:r w:rsidRPr="00BA1CB3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BA1CB3">
              <w:rPr>
                <w:b/>
                <w:bCs/>
              </w:rPr>
              <w:t>п</w:t>
            </w:r>
            <w:proofErr w:type="spellEnd"/>
            <w:proofErr w:type="gramEnd"/>
            <w:r w:rsidRPr="00BA1CB3">
              <w:rPr>
                <w:b/>
                <w:bCs/>
              </w:rPr>
              <w:t>/</w:t>
            </w:r>
            <w:proofErr w:type="spellStart"/>
            <w:r w:rsidRPr="00BA1CB3">
              <w:rPr>
                <w:b/>
                <w:bCs/>
              </w:rPr>
              <w:t>п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  <w:rPr>
                <w:b/>
                <w:bCs/>
              </w:rPr>
            </w:pPr>
            <w:r w:rsidRPr="00BA1CB3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  <w:rPr>
                <w:b/>
                <w:bCs/>
              </w:rPr>
            </w:pPr>
            <w:r w:rsidRPr="00BA1CB3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  <w:rPr>
                <w:b/>
                <w:bCs/>
              </w:rPr>
            </w:pPr>
            <w:r w:rsidRPr="00BA1CB3">
              <w:rPr>
                <w:b/>
                <w:bCs/>
              </w:rPr>
              <w:t>Сумма</w:t>
            </w:r>
          </w:p>
        </w:tc>
      </w:tr>
      <w:tr w:rsidR="00CB2D03" w:rsidRPr="00BA1CB3" w:rsidTr="00CB2D03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  <w:rPr>
                <w:sz w:val="16"/>
                <w:szCs w:val="16"/>
              </w:rPr>
            </w:pPr>
            <w:r w:rsidRPr="00BA1CB3">
              <w:rPr>
                <w:sz w:val="16"/>
                <w:szCs w:val="16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  <w:rPr>
                <w:sz w:val="16"/>
                <w:szCs w:val="16"/>
              </w:rPr>
            </w:pPr>
            <w:r w:rsidRPr="00BA1CB3">
              <w:rPr>
                <w:sz w:val="16"/>
                <w:szCs w:val="16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  <w:rPr>
                <w:sz w:val="16"/>
                <w:szCs w:val="16"/>
              </w:rPr>
            </w:pPr>
            <w:r w:rsidRPr="00BA1CB3">
              <w:rPr>
                <w:sz w:val="16"/>
                <w:szCs w:val="16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  <w:rPr>
                <w:sz w:val="16"/>
                <w:szCs w:val="16"/>
              </w:rPr>
            </w:pPr>
            <w:r w:rsidRPr="00BA1CB3">
              <w:rPr>
                <w:sz w:val="16"/>
                <w:szCs w:val="16"/>
              </w:rPr>
              <w:t>4</w:t>
            </w:r>
          </w:p>
        </w:tc>
      </w:tr>
      <w:tr w:rsidR="00CB2D03" w:rsidRPr="00BA1CB3" w:rsidTr="00CB2D0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  <w:rPr>
                <w:b/>
                <w:bCs/>
              </w:rPr>
            </w:pPr>
            <w:r w:rsidRPr="00BA1CB3">
              <w:rPr>
                <w:b/>
                <w:bCs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  <w:rPr>
                <w:b/>
                <w:bCs/>
              </w:rPr>
            </w:pPr>
            <w:r w:rsidRPr="00BA1CB3">
              <w:rPr>
                <w:b/>
                <w:bCs/>
              </w:rPr>
              <w:t xml:space="preserve">01 05 00 </w:t>
            </w:r>
            <w:proofErr w:type="spellStart"/>
            <w:r w:rsidRPr="00BA1CB3">
              <w:rPr>
                <w:b/>
                <w:bCs/>
              </w:rPr>
              <w:t>00</w:t>
            </w:r>
            <w:proofErr w:type="spellEnd"/>
            <w:r w:rsidRPr="00BA1CB3">
              <w:rPr>
                <w:b/>
                <w:bCs/>
              </w:rPr>
              <w:t xml:space="preserve"> </w:t>
            </w:r>
            <w:proofErr w:type="spellStart"/>
            <w:r w:rsidRPr="00BA1CB3">
              <w:rPr>
                <w:b/>
                <w:bCs/>
              </w:rPr>
              <w:t>00</w:t>
            </w:r>
            <w:proofErr w:type="spellEnd"/>
            <w:r w:rsidRPr="00BA1CB3">
              <w:rPr>
                <w:b/>
                <w:bCs/>
              </w:rPr>
              <w:t xml:space="preserve"> 0000 000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rPr>
                <w:b/>
                <w:bCs/>
              </w:rPr>
            </w:pPr>
            <w:r w:rsidRPr="00BA1CB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 w:rsidP="00CB2D03">
            <w:pPr>
              <w:jc w:val="right"/>
            </w:pPr>
            <w:r w:rsidRPr="00BA1CB3">
              <w:t>5 343,0</w:t>
            </w:r>
          </w:p>
        </w:tc>
      </w:tr>
      <w:tr w:rsidR="00CB2D03" w:rsidRPr="00BA1CB3" w:rsidTr="00CB2D0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 xml:space="preserve">01 05 00 </w:t>
            </w:r>
            <w:proofErr w:type="spellStart"/>
            <w:r w:rsidRPr="00BA1CB3">
              <w:t>00</w:t>
            </w:r>
            <w:proofErr w:type="spellEnd"/>
            <w:r w:rsidRPr="00BA1CB3">
              <w:t xml:space="preserve"> </w:t>
            </w:r>
            <w:proofErr w:type="spellStart"/>
            <w:r w:rsidRPr="00BA1CB3">
              <w:t>00</w:t>
            </w:r>
            <w:proofErr w:type="spellEnd"/>
            <w:r w:rsidRPr="00BA1CB3">
              <w:t xml:space="preserve"> 0000 500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r w:rsidRPr="00BA1CB3">
              <w:t>Увеличение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 w:rsidP="00CB2D03">
            <w:pPr>
              <w:jc w:val="right"/>
            </w:pPr>
            <w:r w:rsidRPr="00BA1CB3">
              <w:t>5 343,0</w:t>
            </w:r>
          </w:p>
        </w:tc>
      </w:tr>
      <w:tr w:rsidR="00CB2D03" w:rsidRPr="00BA1CB3" w:rsidTr="00CB2D0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 xml:space="preserve">01 05 02 00 </w:t>
            </w:r>
            <w:proofErr w:type="spellStart"/>
            <w:r w:rsidRPr="00BA1CB3">
              <w:t>00</w:t>
            </w:r>
            <w:proofErr w:type="spellEnd"/>
            <w:r w:rsidRPr="00BA1CB3">
              <w:t xml:space="preserve"> 0000 500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r w:rsidRPr="00BA1CB3">
              <w:t>Увеличение прочих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 w:rsidP="00CB2D03">
            <w:pPr>
              <w:jc w:val="right"/>
            </w:pPr>
            <w:r w:rsidRPr="00BA1CB3">
              <w:t>5 343,0</w:t>
            </w:r>
          </w:p>
        </w:tc>
      </w:tr>
      <w:tr w:rsidR="00CB2D03" w:rsidRPr="00BA1CB3" w:rsidTr="00CB2D0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>01 05 02 01 00 0000 510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r w:rsidRPr="00BA1CB3">
              <w:t>Увеличение прочих остатков денежных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 w:rsidP="00CB2D03">
            <w:pPr>
              <w:jc w:val="right"/>
            </w:pPr>
            <w:r w:rsidRPr="00BA1CB3">
              <w:t>5 343,0</w:t>
            </w:r>
          </w:p>
        </w:tc>
      </w:tr>
      <w:tr w:rsidR="00CB2D03" w:rsidRPr="00BA1CB3" w:rsidTr="00CB2D0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>01 05 02 01 10 0000 510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r w:rsidRPr="00BA1CB3">
              <w:t>Увеличение прочих остатков денежных средств бюджета Вязовского сельского поселения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 w:rsidP="00CB2D03">
            <w:pPr>
              <w:jc w:val="right"/>
            </w:pPr>
            <w:r w:rsidRPr="00BA1CB3">
              <w:t>5 343,0</w:t>
            </w:r>
          </w:p>
        </w:tc>
      </w:tr>
      <w:tr w:rsidR="00CB2D03" w:rsidRPr="00BA1CB3" w:rsidTr="00CB2D0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 xml:space="preserve">01 05 00 </w:t>
            </w:r>
            <w:proofErr w:type="spellStart"/>
            <w:r w:rsidRPr="00BA1CB3">
              <w:t>00</w:t>
            </w:r>
            <w:proofErr w:type="spellEnd"/>
            <w:r w:rsidRPr="00BA1CB3">
              <w:t xml:space="preserve"> </w:t>
            </w:r>
            <w:proofErr w:type="spellStart"/>
            <w:r w:rsidRPr="00BA1CB3">
              <w:t>00</w:t>
            </w:r>
            <w:proofErr w:type="spellEnd"/>
            <w:r w:rsidRPr="00BA1CB3">
              <w:t xml:space="preserve"> 0000 600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r w:rsidRPr="00BA1CB3">
              <w:t>Уменьшение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4C37D1" w:rsidP="00286F3E">
            <w:pPr>
              <w:jc w:val="right"/>
            </w:pPr>
            <w:r w:rsidRPr="00BA1CB3">
              <w:rPr>
                <w:bCs/>
              </w:rPr>
              <w:t>5</w:t>
            </w:r>
            <w:r w:rsidR="00286F3E">
              <w:rPr>
                <w:bCs/>
              </w:rPr>
              <w:t> 772,3</w:t>
            </w:r>
          </w:p>
        </w:tc>
      </w:tr>
      <w:tr w:rsidR="00CB2D03" w:rsidRPr="00BA1CB3" w:rsidTr="00CB2D0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 xml:space="preserve">01 05 02 00 </w:t>
            </w:r>
            <w:proofErr w:type="spellStart"/>
            <w:r w:rsidRPr="00BA1CB3">
              <w:t>00</w:t>
            </w:r>
            <w:proofErr w:type="spellEnd"/>
            <w:r w:rsidRPr="00BA1CB3">
              <w:t xml:space="preserve"> 0000 600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r w:rsidRPr="00BA1CB3">
              <w:t>Уменьшение прочих остатков 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4C37D1" w:rsidP="00286F3E">
            <w:pPr>
              <w:jc w:val="right"/>
            </w:pPr>
            <w:r w:rsidRPr="00BA1CB3">
              <w:rPr>
                <w:bCs/>
              </w:rPr>
              <w:t>5</w:t>
            </w:r>
            <w:r w:rsidR="00286F3E">
              <w:rPr>
                <w:bCs/>
              </w:rPr>
              <w:t> 772,3</w:t>
            </w:r>
          </w:p>
        </w:tc>
      </w:tr>
      <w:tr w:rsidR="00CB2D03" w:rsidRPr="00BA1CB3" w:rsidTr="00CB2D0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>01 05 02 01 00 0000 610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r w:rsidRPr="00BA1CB3">
              <w:t>Уменьшение прочих остатков денежных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286F3E" w:rsidP="00286F3E">
            <w:pPr>
              <w:jc w:val="right"/>
            </w:pPr>
            <w:r>
              <w:rPr>
                <w:bCs/>
              </w:rPr>
              <w:t>5 772,3</w:t>
            </w:r>
          </w:p>
        </w:tc>
      </w:tr>
      <w:tr w:rsidR="00CB2D03" w:rsidRPr="00BA1CB3" w:rsidTr="00CB2D0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>01 05 02 01 10 0000 610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r w:rsidRPr="00BA1CB3">
              <w:t>Уменьшение прочих остатков денежных средств бюджета Вязовского сельского поселения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286F3E" w:rsidP="00286F3E">
            <w:pPr>
              <w:jc w:val="right"/>
            </w:pPr>
            <w:r>
              <w:rPr>
                <w:bCs/>
              </w:rPr>
              <w:t>5 772,3</w:t>
            </w:r>
          </w:p>
        </w:tc>
      </w:tr>
      <w:tr w:rsidR="00CB2D03" w:rsidRPr="00BA1CB3" w:rsidTr="00CB2D03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center"/>
            </w:pPr>
            <w:r w:rsidRPr="00BA1CB3"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rPr>
                <w:b/>
                <w:bCs/>
              </w:rPr>
            </w:pPr>
            <w:r w:rsidRPr="00BA1CB3">
              <w:rPr>
                <w:b/>
                <w:bCs/>
              </w:rPr>
              <w:t>Всего средств, направленных на финансирование дефицита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CB2D03">
            <w:pPr>
              <w:jc w:val="both"/>
            </w:pPr>
            <w:r w:rsidRPr="00BA1CB3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3" w:rsidRPr="00BA1CB3" w:rsidRDefault="00286F3E" w:rsidP="00CB2D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429,3</w:t>
            </w:r>
            <w:r w:rsidR="00CB2D03" w:rsidRPr="00BA1CB3">
              <w:rPr>
                <w:b/>
                <w:bCs/>
              </w:rPr>
              <w:t>».</w:t>
            </w:r>
          </w:p>
        </w:tc>
      </w:tr>
    </w:tbl>
    <w:p w:rsidR="00CB2D03" w:rsidRPr="00BA1CB3" w:rsidRDefault="00CB2D03" w:rsidP="00CB2D03">
      <w:pPr>
        <w:pStyle w:val="a5"/>
        <w:ind w:left="360"/>
      </w:pPr>
    </w:p>
    <w:p w:rsidR="00065D9A" w:rsidRPr="00BA1CB3" w:rsidRDefault="00065D9A" w:rsidP="00065D9A">
      <w:pPr>
        <w:autoSpaceDE w:val="0"/>
        <w:autoSpaceDN w:val="0"/>
        <w:adjustRightInd w:val="0"/>
        <w:ind w:firstLine="1080"/>
        <w:jc w:val="both"/>
      </w:pPr>
      <w:r w:rsidRPr="00BA1CB3">
        <w:t>2. Настоящее решение подлежит обнародованию в общедоступных местах поселения.</w:t>
      </w:r>
    </w:p>
    <w:p w:rsidR="00065D9A" w:rsidRPr="00BA1CB3" w:rsidRDefault="00065D9A" w:rsidP="00065D9A">
      <w:pPr>
        <w:autoSpaceDE w:val="0"/>
        <w:autoSpaceDN w:val="0"/>
        <w:adjustRightInd w:val="0"/>
        <w:ind w:firstLine="1080"/>
        <w:jc w:val="both"/>
      </w:pPr>
      <w:r w:rsidRPr="00BA1CB3">
        <w:t xml:space="preserve">3. </w:t>
      </w:r>
      <w:proofErr w:type="gramStart"/>
      <w:r w:rsidRPr="00BA1CB3">
        <w:t>Контроль за</w:t>
      </w:r>
      <w:proofErr w:type="gramEnd"/>
      <w:r w:rsidRPr="00BA1CB3">
        <w:t xml:space="preserve"> выполнением настоящего решения возложить  на постоянную комиссию по вопросам бюджета, финансов, налоговой политики и муниципальной собственности  (Таранова В.А.).</w:t>
      </w:r>
    </w:p>
    <w:p w:rsidR="00065D9A" w:rsidRPr="00BA1CB3" w:rsidRDefault="00065D9A" w:rsidP="00065D9A">
      <w:pPr>
        <w:autoSpaceDE w:val="0"/>
        <w:autoSpaceDN w:val="0"/>
        <w:adjustRightInd w:val="0"/>
        <w:ind w:firstLine="1080"/>
        <w:jc w:val="both"/>
      </w:pPr>
    </w:p>
    <w:p w:rsidR="00065D9A" w:rsidRPr="00BA1CB3" w:rsidRDefault="00065D9A" w:rsidP="00065D9A">
      <w:pPr>
        <w:autoSpaceDE w:val="0"/>
        <w:autoSpaceDN w:val="0"/>
        <w:adjustRightInd w:val="0"/>
        <w:ind w:firstLine="1080"/>
        <w:jc w:val="both"/>
      </w:pPr>
    </w:p>
    <w:p w:rsidR="00065D9A" w:rsidRPr="00BA1CB3" w:rsidRDefault="00065D9A" w:rsidP="00065D9A">
      <w:pPr>
        <w:rPr>
          <w:b/>
        </w:rPr>
      </w:pPr>
      <w:r w:rsidRPr="00BA1CB3">
        <w:rPr>
          <w:b/>
        </w:rPr>
        <w:t>Глава Вязовского</w:t>
      </w:r>
    </w:p>
    <w:p w:rsidR="00065D9A" w:rsidRPr="00E660D5" w:rsidRDefault="00065D9A" w:rsidP="00065D9A">
      <w:pPr>
        <w:rPr>
          <w:b/>
        </w:rPr>
      </w:pPr>
      <w:r w:rsidRPr="00BA1CB3">
        <w:rPr>
          <w:b/>
        </w:rPr>
        <w:t>сельского поселения                                                                              Пащенко Н.П.</w:t>
      </w:r>
    </w:p>
    <w:p w:rsidR="00231D02" w:rsidRPr="00E660D5" w:rsidRDefault="00231D02" w:rsidP="0025363B">
      <w:pPr>
        <w:jc w:val="right"/>
      </w:pPr>
    </w:p>
    <w:sectPr w:rsidR="00231D02" w:rsidRPr="00E660D5" w:rsidSect="00F33D15">
      <w:pgSz w:w="11906" w:h="16838"/>
      <w:pgMar w:top="719" w:right="566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6FD8"/>
    <w:multiLevelType w:val="multilevel"/>
    <w:tmpl w:val="223CC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3052693C"/>
    <w:multiLevelType w:val="multilevel"/>
    <w:tmpl w:val="02885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508378AC"/>
    <w:multiLevelType w:val="multilevel"/>
    <w:tmpl w:val="5EF08E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characterSpacingControl w:val="doNotCompress"/>
  <w:compat/>
  <w:rsids>
    <w:rsidRoot w:val="002F2A76"/>
    <w:rsid w:val="00000111"/>
    <w:rsid w:val="00000696"/>
    <w:rsid w:val="0000317E"/>
    <w:rsid w:val="0000435A"/>
    <w:rsid w:val="000159C3"/>
    <w:rsid w:val="00020B6F"/>
    <w:rsid w:val="0003412F"/>
    <w:rsid w:val="000351B3"/>
    <w:rsid w:val="000374BD"/>
    <w:rsid w:val="00041DEB"/>
    <w:rsid w:val="00044C6D"/>
    <w:rsid w:val="0004739B"/>
    <w:rsid w:val="00050A90"/>
    <w:rsid w:val="000638F3"/>
    <w:rsid w:val="00065BE8"/>
    <w:rsid w:val="00065D9A"/>
    <w:rsid w:val="000737AB"/>
    <w:rsid w:val="00077C6C"/>
    <w:rsid w:val="00077EEF"/>
    <w:rsid w:val="000808B9"/>
    <w:rsid w:val="000904CC"/>
    <w:rsid w:val="000926FB"/>
    <w:rsid w:val="00092D23"/>
    <w:rsid w:val="0009318D"/>
    <w:rsid w:val="00093515"/>
    <w:rsid w:val="00097B70"/>
    <w:rsid w:val="000A13E1"/>
    <w:rsid w:val="000A23F6"/>
    <w:rsid w:val="000A57BD"/>
    <w:rsid w:val="000B0F94"/>
    <w:rsid w:val="000B3D4F"/>
    <w:rsid w:val="000B3EDC"/>
    <w:rsid w:val="000C02F3"/>
    <w:rsid w:val="000C1A24"/>
    <w:rsid w:val="000C34D5"/>
    <w:rsid w:val="000E019D"/>
    <w:rsid w:val="000E1849"/>
    <w:rsid w:val="000E2513"/>
    <w:rsid w:val="000E4256"/>
    <w:rsid w:val="000F261D"/>
    <w:rsid w:val="000F3752"/>
    <w:rsid w:val="000F483D"/>
    <w:rsid w:val="000F528D"/>
    <w:rsid w:val="000F5E52"/>
    <w:rsid w:val="000F77F9"/>
    <w:rsid w:val="00101CDD"/>
    <w:rsid w:val="0010319E"/>
    <w:rsid w:val="00103EDF"/>
    <w:rsid w:val="001049E0"/>
    <w:rsid w:val="00110322"/>
    <w:rsid w:val="001110BD"/>
    <w:rsid w:val="001141B1"/>
    <w:rsid w:val="00116387"/>
    <w:rsid w:val="00117B29"/>
    <w:rsid w:val="0012006B"/>
    <w:rsid w:val="0012101B"/>
    <w:rsid w:val="001213B7"/>
    <w:rsid w:val="001222B5"/>
    <w:rsid w:val="00122A5A"/>
    <w:rsid w:val="00123A94"/>
    <w:rsid w:val="00126045"/>
    <w:rsid w:val="00137BE3"/>
    <w:rsid w:val="00137FB1"/>
    <w:rsid w:val="00144724"/>
    <w:rsid w:val="00145AF7"/>
    <w:rsid w:val="00146A1F"/>
    <w:rsid w:val="001510E9"/>
    <w:rsid w:val="001511A6"/>
    <w:rsid w:val="00160F71"/>
    <w:rsid w:val="0016102C"/>
    <w:rsid w:val="0016227E"/>
    <w:rsid w:val="00164043"/>
    <w:rsid w:val="00166583"/>
    <w:rsid w:val="001705B1"/>
    <w:rsid w:val="0017447D"/>
    <w:rsid w:val="0018303C"/>
    <w:rsid w:val="001839FA"/>
    <w:rsid w:val="00186634"/>
    <w:rsid w:val="00187A53"/>
    <w:rsid w:val="0019149E"/>
    <w:rsid w:val="00192F20"/>
    <w:rsid w:val="00193273"/>
    <w:rsid w:val="00193823"/>
    <w:rsid w:val="001A144C"/>
    <w:rsid w:val="001A14D2"/>
    <w:rsid w:val="001A2296"/>
    <w:rsid w:val="001A39AA"/>
    <w:rsid w:val="001A5992"/>
    <w:rsid w:val="001B4554"/>
    <w:rsid w:val="001B4F5D"/>
    <w:rsid w:val="001B53ED"/>
    <w:rsid w:val="001B7F3E"/>
    <w:rsid w:val="001C2133"/>
    <w:rsid w:val="001D0AAC"/>
    <w:rsid w:val="001D3A0A"/>
    <w:rsid w:val="001D5AEC"/>
    <w:rsid w:val="001D7878"/>
    <w:rsid w:val="001E2A8A"/>
    <w:rsid w:val="001E2B68"/>
    <w:rsid w:val="001F2282"/>
    <w:rsid w:val="001F54CB"/>
    <w:rsid w:val="00200DD6"/>
    <w:rsid w:val="00201156"/>
    <w:rsid w:val="00225401"/>
    <w:rsid w:val="00231D02"/>
    <w:rsid w:val="00231DE6"/>
    <w:rsid w:val="00234458"/>
    <w:rsid w:val="00237C24"/>
    <w:rsid w:val="00243612"/>
    <w:rsid w:val="002441D9"/>
    <w:rsid w:val="00250D94"/>
    <w:rsid w:val="002532C1"/>
    <w:rsid w:val="0025363B"/>
    <w:rsid w:val="00254CBB"/>
    <w:rsid w:val="0025506C"/>
    <w:rsid w:val="0025717C"/>
    <w:rsid w:val="00261A67"/>
    <w:rsid w:val="002656B9"/>
    <w:rsid w:val="002677A8"/>
    <w:rsid w:val="002711C4"/>
    <w:rsid w:val="002712F8"/>
    <w:rsid w:val="00274929"/>
    <w:rsid w:val="002749EB"/>
    <w:rsid w:val="00274D05"/>
    <w:rsid w:val="00286F3E"/>
    <w:rsid w:val="002871DD"/>
    <w:rsid w:val="002878C6"/>
    <w:rsid w:val="00290847"/>
    <w:rsid w:val="00290F73"/>
    <w:rsid w:val="0029313E"/>
    <w:rsid w:val="002A1145"/>
    <w:rsid w:val="002A32A2"/>
    <w:rsid w:val="002A7763"/>
    <w:rsid w:val="002B69E8"/>
    <w:rsid w:val="002B6CAD"/>
    <w:rsid w:val="002C382D"/>
    <w:rsid w:val="002C3A21"/>
    <w:rsid w:val="002C3D78"/>
    <w:rsid w:val="002C6D34"/>
    <w:rsid w:val="002D08F0"/>
    <w:rsid w:val="002D0B39"/>
    <w:rsid w:val="002D2B6E"/>
    <w:rsid w:val="002E2B7E"/>
    <w:rsid w:val="002E3705"/>
    <w:rsid w:val="002E7417"/>
    <w:rsid w:val="002F29D7"/>
    <w:rsid w:val="002F2A76"/>
    <w:rsid w:val="002F303D"/>
    <w:rsid w:val="002F50AB"/>
    <w:rsid w:val="0030137C"/>
    <w:rsid w:val="0031010F"/>
    <w:rsid w:val="00310A2A"/>
    <w:rsid w:val="00312152"/>
    <w:rsid w:val="003143B6"/>
    <w:rsid w:val="00315AC3"/>
    <w:rsid w:val="00317BED"/>
    <w:rsid w:val="0032032F"/>
    <w:rsid w:val="00322F6B"/>
    <w:rsid w:val="00323CAE"/>
    <w:rsid w:val="00327ECC"/>
    <w:rsid w:val="00327F65"/>
    <w:rsid w:val="00332E44"/>
    <w:rsid w:val="00333C30"/>
    <w:rsid w:val="0033446C"/>
    <w:rsid w:val="003344E9"/>
    <w:rsid w:val="003348CF"/>
    <w:rsid w:val="00335BC5"/>
    <w:rsid w:val="00335D02"/>
    <w:rsid w:val="00342A34"/>
    <w:rsid w:val="00353452"/>
    <w:rsid w:val="00360DF3"/>
    <w:rsid w:val="0036447F"/>
    <w:rsid w:val="003675A4"/>
    <w:rsid w:val="0037082F"/>
    <w:rsid w:val="003724CD"/>
    <w:rsid w:val="00373FFF"/>
    <w:rsid w:val="00375110"/>
    <w:rsid w:val="00376390"/>
    <w:rsid w:val="00380B28"/>
    <w:rsid w:val="00382278"/>
    <w:rsid w:val="003962DB"/>
    <w:rsid w:val="0039642E"/>
    <w:rsid w:val="00396DAA"/>
    <w:rsid w:val="00397FA9"/>
    <w:rsid w:val="003A388A"/>
    <w:rsid w:val="003A7CCD"/>
    <w:rsid w:val="003A7EC1"/>
    <w:rsid w:val="003B7D60"/>
    <w:rsid w:val="003C3B8B"/>
    <w:rsid w:val="003C5716"/>
    <w:rsid w:val="003D2F20"/>
    <w:rsid w:val="003E1102"/>
    <w:rsid w:val="003E17EE"/>
    <w:rsid w:val="003E27DA"/>
    <w:rsid w:val="003E413D"/>
    <w:rsid w:val="003E4924"/>
    <w:rsid w:val="003E75D6"/>
    <w:rsid w:val="003F2847"/>
    <w:rsid w:val="003F35BA"/>
    <w:rsid w:val="003F4F61"/>
    <w:rsid w:val="00413815"/>
    <w:rsid w:val="00413FBC"/>
    <w:rsid w:val="004145D5"/>
    <w:rsid w:val="00415302"/>
    <w:rsid w:val="00417323"/>
    <w:rsid w:val="00421A10"/>
    <w:rsid w:val="004267F9"/>
    <w:rsid w:val="0042686D"/>
    <w:rsid w:val="004322D5"/>
    <w:rsid w:val="00433024"/>
    <w:rsid w:val="004337C0"/>
    <w:rsid w:val="00436D51"/>
    <w:rsid w:val="00443312"/>
    <w:rsid w:val="004447E4"/>
    <w:rsid w:val="00446B09"/>
    <w:rsid w:val="00450C04"/>
    <w:rsid w:val="0045574A"/>
    <w:rsid w:val="00455C28"/>
    <w:rsid w:val="0045721A"/>
    <w:rsid w:val="00466BB5"/>
    <w:rsid w:val="00471F9B"/>
    <w:rsid w:val="0047321D"/>
    <w:rsid w:val="004746FA"/>
    <w:rsid w:val="00475EA0"/>
    <w:rsid w:val="00476BBA"/>
    <w:rsid w:val="00477C0E"/>
    <w:rsid w:val="00490570"/>
    <w:rsid w:val="0049110B"/>
    <w:rsid w:val="004915B5"/>
    <w:rsid w:val="00494AB1"/>
    <w:rsid w:val="0049724F"/>
    <w:rsid w:val="004A2641"/>
    <w:rsid w:val="004A612C"/>
    <w:rsid w:val="004B3FBE"/>
    <w:rsid w:val="004B553E"/>
    <w:rsid w:val="004B7D0E"/>
    <w:rsid w:val="004C37D1"/>
    <w:rsid w:val="004C72F5"/>
    <w:rsid w:val="004D0067"/>
    <w:rsid w:val="004D2F24"/>
    <w:rsid w:val="004D32F7"/>
    <w:rsid w:val="004D6E3A"/>
    <w:rsid w:val="004E0A2A"/>
    <w:rsid w:val="004E0D69"/>
    <w:rsid w:val="004E15D0"/>
    <w:rsid w:val="004F1645"/>
    <w:rsid w:val="004F1F45"/>
    <w:rsid w:val="004F3E22"/>
    <w:rsid w:val="004F54CF"/>
    <w:rsid w:val="004F6B4B"/>
    <w:rsid w:val="004F6C3A"/>
    <w:rsid w:val="00500034"/>
    <w:rsid w:val="00500E60"/>
    <w:rsid w:val="00502DB9"/>
    <w:rsid w:val="00503ECF"/>
    <w:rsid w:val="00505FD5"/>
    <w:rsid w:val="00506DBA"/>
    <w:rsid w:val="005122FE"/>
    <w:rsid w:val="00516D8B"/>
    <w:rsid w:val="00526653"/>
    <w:rsid w:val="00527931"/>
    <w:rsid w:val="00533B9B"/>
    <w:rsid w:val="00536A6F"/>
    <w:rsid w:val="00537B15"/>
    <w:rsid w:val="005451C4"/>
    <w:rsid w:val="005476F9"/>
    <w:rsid w:val="005527A1"/>
    <w:rsid w:val="0055711F"/>
    <w:rsid w:val="00564A08"/>
    <w:rsid w:val="00566B65"/>
    <w:rsid w:val="00574CB8"/>
    <w:rsid w:val="00574ED7"/>
    <w:rsid w:val="00595E70"/>
    <w:rsid w:val="00596691"/>
    <w:rsid w:val="005A2AB6"/>
    <w:rsid w:val="005A76E8"/>
    <w:rsid w:val="005B02E9"/>
    <w:rsid w:val="005B06E1"/>
    <w:rsid w:val="005B1572"/>
    <w:rsid w:val="005B35A2"/>
    <w:rsid w:val="005C3389"/>
    <w:rsid w:val="005C570C"/>
    <w:rsid w:val="005D0AC1"/>
    <w:rsid w:val="005D1525"/>
    <w:rsid w:val="005D162F"/>
    <w:rsid w:val="005D19FB"/>
    <w:rsid w:val="005D6B8C"/>
    <w:rsid w:val="005E060B"/>
    <w:rsid w:val="005E54DF"/>
    <w:rsid w:val="005E74F9"/>
    <w:rsid w:val="005F09B2"/>
    <w:rsid w:val="005F1F83"/>
    <w:rsid w:val="005F37A4"/>
    <w:rsid w:val="005F7074"/>
    <w:rsid w:val="006102BB"/>
    <w:rsid w:val="006115AA"/>
    <w:rsid w:val="00616BD1"/>
    <w:rsid w:val="006222C8"/>
    <w:rsid w:val="00622320"/>
    <w:rsid w:val="00641EE3"/>
    <w:rsid w:val="00644F61"/>
    <w:rsid w:val="006453BC"/>
    <w:rsid w:val="00647606"/>
    <w:rsid w:val="00651CC6"/>
    <w:rsid w:val="00655088"/>
    <w:rsid w:val="00656490"/>
    <w:rsid w:val="0066016F"/>
    <w:rsid w:val="00660637"/>
    <w:rsid w:val="00662F3C"/>
    <w:rsid w:val="00663A4A"/>
    <w:rsid w:val="0066415F"/>
    <w:rsid w:val="006655A0"/>
    <w:rsid w:val="00670DD9"/>
    <w:rsid w:val="006823A7"/>
    <w:rsid w:val="00683BA6"/>
    <w:rsid w:val="006878E3"/>
    <w:rsid w:val="006879C2"/>
    <w:rsid w:val="0069015E"/>
    <w:rsid w:val="00691E2A"/>
    <w:rsid w:val="006A00B6"/>
    <w:rsid w:val="006A5B60"/>
    <w:rsid w:val="006A6EA4"/>
    <w:rsid w:val="006B0048"/>
    <w:rsid w:val="006B1F72"/>
    <w:rsid w:val="006B45A5"/>
    <w:rsid w:val="006B6085"/>
    <w:rsid w:val="006B67F0"/>
    <w:rsid w:val="006C05D1"/>
    <w:rsid w:val="006C4C27"/>
    <w:rsid w:val="006D1932"/>
    <w:rsid w:val="006D27FE"/>
    <w:rsid w:val="006D4317"/>
    <w:rsid w:val="006D5033"/>
    <w:rsid w:val="006D5306"/>
    <w:rsid w:val="006D6C12"/>
    <w:rsid w:val="006D7859"/>
    <w:rsid w:val="006E399B"/>
    <w:rsid w:val="006F0554"/>
    <w:rsid w:val="006F3965"/>
    <w:rsid w:val="007015F2"/>
    <w:rsid w:val="00702206"/>
    <w:rsid w:val="00702F07"/>
    <w:rsid w:val="00706525"/>
    <w:rsid w:val="00707B91"/>
    <w:rsid w:val="00711CCF"/>
    <w:rsid w:val="007127D3"/>
    <w:rsid w:val="00714D6A"/>
    <w:rsid w:val="00714D9A"/>
    <w:rsid w:val="007159FB"/>
    <w:rsid w:val="00716C4F"/>
    <w:rsid w:val="00717998"/>
    <w:rsid w:val="0072204B"/>
    <w:rsid w:val="00723BD0"/>
    <w:rsid w:val="00731FBF"/>
    <w:rsid w:val="0073282F"/>
    <w:rsid w:val="00735742"/>
    <w:rsid w:val="00737618"/>
    <w:rsid w:val="00744642"/>
    <w:rsid w:val="007500E2"/>
    <w:rsid w:val="00753762"/>
    <w:rsid w:val="00761591"/>
    <w:rsid w:val="007706B7"/>
    <w:rsid w:val="00781A53"/>
    <w:rsid w:val="00781D1B"/>
    <w:rsid w:val="00787FD2"/>
    <w:rsid w:val="00792CDD"/>
    <w:rsid w:val="00793F68"/>
    <w:rsid w:val="007947E6"/>
    <w:rsid w:val="007A1F97"/>
    <w:rsid w:val="007A21B2"/>
    <w:rsid w:val="007A6D04"/>
    <w:rsid w:val="007B1C94"/>
    <w:rsid w:val="007B6E84"/>
    <w:rsid w:val="007B7744"/>
    <w:rsid w:val="007C0617"/>
    <w:rsid w:val="007C08E7"/>
    <w:rsid w:val="007C1549"/>
    <w:rsid w:val="007C204F"/>
    <w:rsid w:val="007D56FE"/>
    <w:rsid w:val="007E49C0"/>
    <w:rsid w:val="007F2634"/>
    <w:rsid w:val="007F4E99"/>
    <w:rsid w:val="007F5BC8"/>
    <w:rsid w:val="00801A75"/>
    <w:rsid w:val="008050BB"/>
    <w:rsid w:val="00810DC4"/>
    <w:rsid w:val="00813DE6"/>
    <w:rsid w:val="00820B14"/>
    <w:rsid w:val="00822E90"/>
    <w:rsid w:val="00825E8B"/>
    <w:rsid w:val="00826725"/>
    <w:rsid w:val="00826FE2"/>
    <w:rsid w:val="0082765B"/>
    <w:rsid w:val="008278B0"/>
    <w:rsid w:val="0084127D"/>
    <w:rsid w:val="008436A8"/>
    <w:rsid w:val="0084631A"/>
    <w:rsid w:val="00847C58"/>
    <w:rsid w:val="00850E3A"/>
    <w:rsid w:val="00855878"/>
    <w:rsid w:val="00860613"/>
    <w:rsid w:val="0086177C"/>
    <w:rsid w:val="0086185B"/>
    <w:rsid w:val="00862C8D"/>
    <w:rsid w:val="00866757"/>
    <w:rsid w:val="00870AEC"/>
    <w:rsid w:val="00872861"/>
    <w:rsid w:val="00875F25"/>
    <w:rsid w:val="008763D2"/>
    <w:rsid w:val="00880328"/>
    <w:rsid w:val="00885DB6"/>
    <w:rsid w:val="00890675"/>
    <w:rsid w:val="00894E95"/>
    <w:rsid w:val="008961B1"/>
    <w:rsid w:val="00897702"/>
    <w:rsid w:val="008A4462"/>
    <w:rsid w:val="008A6F9E"/>
    <w:rsid w:val="008B19BC"/>
    <w:rsid w:val="008B54BB"/>
    <w:rsid w:val="008C5855"/>
    <w:rsid w:val="008D061E"/>
    <w:rsid w:val="008D07CC"/>
    <w:rsid w:val="008D2375"/>
    <w:rsid w:val="008D73C6"/>
    <w:rsid w:val="008E06D3"/>
    <w:rsid w:val="008E27FD"/>
    <w:rsid w:val="008E3079"/>
    <w:rsid w:val="008F088E"/>
    <w:rsid w:val="008F154F"/>
    <w:rsid w:val="00903CC0"/>
    <w:rsid w:val="009148D1"/>
    <w:rsid w:val="00917AD5"/>
    <w:rsid w:val="0092016C"/>
    <w:rsid w:val="00925725"/>
    <w:rsid w:val="00936186"/>
    <w:rsid w:val="00940B3C"/>
    <w:rsid w:val="00941256"/>
    <w:rsid w:val="009414C4"/>
    <w:rsid w:val="00946A69"/>
    <w:rsid w:val="00947C5A"/>
    <w:rsid w:val="009517D1"/>
    <w:rsid w:val="00951AFF"/>
    <w:rsid w:val="00953337"/>
    <w:rsid w:val="00955885"/>
    <w:rsid w:val="00956FE9"/>
    <w:rsid w:val="00957DF2"/>
    <w:rsid w:val="009619B8"/>
    <w:rsid w:val="00965523"/>
    <w:rsid w:val="00965966"/>
    <w:rsid w:val="00966D59"/>
    <w:rsid w:val="0096734F"/>
    <w:rsid w:val="00967753"/>
    <w:rsid w:val="009678AF"/>
    <w:rsid w:val="009741FA"/>
    <w:rsid w:val="009816F4"/>
    <w:rsid w:val="00982BFC"/>
    <w:rsid w:val="00983E08"/>
    <w:rsid w:val="009861A9"/>
    <w:rsid w:val="009863D9"/>
    <w:rsid w:val="009901FA"/>
    <w:rsid w:val="009A1011"/>
    <w:rsid w:val="009A7A6F"/>
    <w:rsid w:val="009B3216"/>
    <w:rsid w:val="009B466A"/>
    <w:rsid w:val="009B55DC"/>
    <w:rsid w:val="009B6608"/>
    <w:rsid w:val="009C7530"/>
    <w:rsid w:val="009D31F1"/>
    <w:rsid w:val="009D3E06"/>
    <w:rsid w:val="009E15D9"/>
    <w:rsid w:val="009E22B1"/>
    <w:rsid w:val="009E34BE"/>
    <w:rsid w:val="009E5B56"/>
    <w:rsid w:val="009E69BC"/>
    <w:rsid w:val="009E7D1B"/>
    <w:rsid w:val="009F0D08"/>
    <w:rsid w:val="009F10E9"/>
    <w:rsid w:val="009F1BB7"/>
    <w:rsid w:val="009F4BFC"/>
    <w:rsid w:val="00A064EA"/>
    <w:rsid w:val="00A10B3D"/>
    <w:rsid w:val="00A16C2A"/>
    <w:rsid w:val="00A242B4"/>
    <w:rsid w:val="00A25232"/>
    <w:rsid w:val="00A26847"/>
    <w:rsid w:val="00A33972"/>
    <w:rsid w:val="00A41E08"/>
    <w:rsid w:val="00A446CC"/>
    <w:rsid w:val="00A44DAC"/>
    <w:rsid w:val="00A45BAB"/>
    <w:rsid w:val="00A50E77"/>
    <w:rsid w:val="00A619A4"/>
    <w:rsid w:val="00A720FC"/>
    <w:rsid w:val="00A80193"/>
    <w:rsid w:val="00A8257F"/>
    <w:rsid w:val="00A8618F"/>
    <w:rsid w:val="00A90CB2"/>
    <w:rsid w:val="00A91FC0"/>
    <w:rsid w:val="00A93F31"/>
    <w:rsid w:val="00A94802"/>
    <w:rsid w:val="00A955D6"/>
    <w:rsid w:val="00A96806"/>
    <w:rsid w:val="00AA0434"/>
    <w:rsid w:val="00AA33AA"/>
    <w:rsid w:val="00AA3448"/>
    <w:rsid w:val="00AA4C72"/>
    <w:rsid w:val="00AA6F2D"/>
    <w:rsid w:val="00AB134C"/>
    <w:rsid w:val="00AB4F17"/>
    <w:rsid w:val="00AB5ECD"/>
    <w:rsid w:val="00AB6D5C"/>
    <w:rsid w:val="00AB751D"/>
    <w:rsid w:val="00AC213F"/>
    <w:rsid w:val="00AC523C"/>
    <w:rsid w:val="00AC6BE8"/>
    <w:rsid w:val="00AD24BE"/>
    <w:rsid w:val="00AD2E48"/>
    <w:rsid w:val="00AE19E1"/>
    <w:rsid w:val="00AE78DB"/>
    <w:rsid w:val="00AF1AB5"/>
    <w:rsid w:val="00AF7263"/>
    <w:rsid w:val="00AF77B7"/>
    <w:rsid w:val="00B003D6"/>
    <w:rsid w:val="00B078BC"/>
    <w:rsid w:val="00B116C4"/>
    <w:rsid w:val="00B117F8"/>
    <w:rsid w:val="00B14A77"/>
    <w:rsid w:val="00B17C7D"/>
    <w:rsid w:val="00B22F4B"/>
    <w:rsid w:val="00B238CC"/>
    <w:rsid w:val="00B2694A"/>
    <w:rsid w:val="00B27871"/>
    <w:rsid w:val="00B317E7"/>
    <w:rsid w:val="00B3434F"/>
    <w:rsid w:val="00B36C25"/>
    <w:rsid w:val="00B37278"/>
    <w:rsid w:val="00B40568"/>
    <w:rsid w:val="00B4408F"/>
    <w:rsid w:val="00B524BD"/>
    <w:rsid w:val="00B61517"/>
    <w:rsid w:val="00B62D08"/>
    <w:rsid w:val="00B631D3"/>
    <w:rsid w:val="00B712A1"/>
    <w:rsid w:val="00B72E94"/>
    <w:rsid w:val="00B75F60"/>
    <w:rsid w:val="00B82B75"/>
    <w:rsid w:val="00B82BB8"/>
    <w:rsid w:val="00B84B1D"/>
    <w:rsid w:val="00B9075B"/>
    <w:rsid w:val="00B958E4"/>
    <w:rsid w:val="00B96DCC"/>
    <w:rsid w:val="00BA175D"/>
    <w:rsid w:val="00BA1CB3"/>
    <w:rsid w:val="00BA1FAB"/>
    <w:rsid w:val="00BA454C"/>
    <w:rsid w:val="00BA7548"/>
    <w:rsid w:val="00BB4FC4"/>
    <w:rsid w:val="00BB51FF"/>
    <w:rsid w:val="00BB547E"/>
    <w:rsid w:val="00BC0ED4"/>
    <w:rsid w:val="00BC2929"/>
    <w:rsid w:val="00BC708D"/>
    <w:rsid w:val="00BC76E6"/>
    <w:rsid w:val="00BD1196"/>
    <w:rsid w:val="00BD21F2"/>
    <w:rsid w:val="00BD2A03"/>
    <w:rsid w:val="00BD5044"/>
    <w:rsid w:val="00BD6431"/>
    <w:rsid w:val="00BE2793"/>
    <w:rsid w:val="00BE542D"/>
    <w:rsid w:val="00BF72CB"/>
    <w:rsid w:val="00C0190E"/>
    <w:rsid w:val="00C02DCF"/>
    <w:rsid w:val="00C052DA"/>
    <w:rsid w:val="00C0550C"/>
    <w:rsid w:val="00C057E6"/>
    <w:rsid w:val="00C06957"/>
    <w:rsid w:val="00C10722"/>
    <w:rsid w:val="00C10979"/>
    <w:rsid w:val="00C10AC4"/>
    <w:rsid w:val="00C1254B"/>
    <w:rsid w:val="00C12F49"/>
    <w:rsid w:val="00C13015"/>
    <w:rsid w:val="00C15463"/>
    <w:rsid w:val="00C23083"/>
    <w:rsid w:val="00C24F85"/>
    <w:rsid w:val="00C30FCC"/>
    <w:rsid w:val="00C33337"/>
    <w:rsid w:val="00C350D9"/>
    <w:rsid w:val="00C407C6"/>
    <w:rsid w:val="00C46B2D"/>
    <w:rsid w:val="00C47138"/>
    <w:rsid w:val="00C50DD5"/>
    <w:rsid w:val="00C5160A"/>
    <w:rsid w:val="00C52BEA"/>
    <w:rsid w:val="00C535E7"/>
    <w:rsid w:val="00C53A2C"/>
    <w:rsid w:val="00C53B94"/>
    <w:rsid w:val="00C542F6"/>
    <w:rsid w:val="00C54C98"/>
    <w:rsid w:val="00C60D36"/>
    <w:rsid w:val="00C61906"/>
    <w:rsid w:val="00C6502C"/>
    <w:rsid w:val="00C652C5"/>
    <w:rsid w:val="00C734AB"/>
    <w:rsid w:val="00C74748"/>
    <w:rsid w:val="00C7594B"/>
    <w:rsid w:val="00C7785B"/>
    <w:rsid w:val="00C92061"/>
    <w:rsid w:val="00C97F18"/>
    <w:rsid w:val="00CA0C83"/>
    <w:rsid w:val="00CA4964"/>
    <w:rsid w:val="00CA4E2B"/>
    <w:rsid w:val="00CA6861"/>
    <w:rsid w:val="00CB2D03"/>
    <w:rsid w:val="00CC265F"/>
    <w:rsid w:val="00CC64D3"/>
    <w:rsid w:val="00CC7BEE"/>
    <w:rsid w:val="00CD2330"/>
    <w:rsid w:val="00CD5B85"/>
    <w:rsid w:val="00CE365D"/>
    <w:rsid w:val="00CE4B8A"/>
    <w:rsid w:val="00CE5120"/>
    <w:rsid w:val="00CF059F"/>
    <w:rsid w:val="00CF15DB"/>
    <w:rsid w:val="00CF2C0C"/>
    <w:rsid w:val="00CF3BA2"/>
    <w:rsid w:val="00D0077C"/>
    <w:rsid w:val="00D021DD"/>
    <w:rsid w:val="00D13060"/>
    <w:rsid w:val="00D22B45"/>
    <w:rsid w:val="00D264EE"/>
    <w:rsid w:val="00D30756"/>
    <w:rsid w:val="00D310DD"/>
    <w:rsid w:val="00D401D1"/>
    <w:rsid w:val="00D43B16"/>
    <w:rsid w:val="00D458E9"/>
    <w:rsid w:val="00D52B21"/>
    <w:rsid w:val="00D53478"/>
    <w:rsid w:val="00D56AD7"/>
    <w:rsid w:val="00D61C0D"/>
    <w:rsid w:val="00D65154"/>
    <w:rsid w:val="00D662D2"/>
    <w:rsid w:val="00D6699F"/>
    <w:rsid w:val="00D77C00"/>
    <w:rsid w:val="00D8023C"/>
    <w:rsid w:val="00D86C7C"/>
    <w:rsid w:val="00D91CA9"/>
    <w:rsid w:val="00D92579"/>
    <w:rsid w:val="00D92B0F"/>
    <w:rsid w:val="00D93F47"/>
    <w:rsid w:val="00D964B3"/>
    <w:rsid w:val="00D978CF"/>
    <w:rsid w:val="00DA1417"/>
    <w:rsid w:val="00DB2839"/>
    <w:rsid w:val="00DB4A4A"/>
    <w:rsid w:val="00DB4D66"/>
    <w:rsid w:val="00DB7387"/>
    <w:rsid w:val="00DC03AB"/>
    <w:rsid w:val="00DC290F"/>
    <w:rsid w:val="00DC4991"/>
    <w:rsid w:val="00DD0579"/>
    <w:rsid w:val="00DD36A2"/>
    <w:rsid w:val="00DD7C39"/>
    <w:rsid w:val="00DE0467"/>
    <w:rsid w:val="00DE112F"/>
    <w:rsid w:val="00E0080B"/>
    <w:rsid w:val="00E02FF8"/>
    <w:rsid w:val="00E050DC"/>
    <w:rsid w:val="00E15726"/>
    <w:rsid w:val="00E1644B"/>
    <w:rsid w:val="00E23D46"/>
    <w:rsid w:val="00E23F1A"/>
    <w:rsid w:val="00E30D28"/>
    <w:rsid w:val="00E40F51"/>
    <w:rsid w:val="00E50577"/>
    <w:rsid w:val="00E52D18"/>
    <w:rsid w:val="00E5544D"/>
    <w:rsid w:val="00E60AAD"/>
    <w:rsid w:val="00E653AD"/>
    <w:rsid w:val="00E65C7B"/>
    <w:rsid w:val="00E660D5"/>
    <w:rsid w:val="00E670F1"/>
    <w:rsid w:val="00E80F8A"/>
    <w:rsid w:val="00E81413"/>
    <w:rsid w:val="00E91179"/>
    <w:rsid w:val="00E914E1"/>
    <w:rsid w:val="00E91AB9"/>
    <w:rsid w:val="00E96E18"/>
    <w:rsid w:val="00EA266A"/>
    <w:rsid w:val="00EA2842"/>
    <w:rsid w:val="00EA4754"/>
    <w:rsid w:val="00EA686C"/>
    <w:rsid w:val="00EB5A7D"/>
    <w:rsid w:val="00EB72FB"/>
    <w:rsid w:val="00EC070B"/>
    <w:rsid w:val="00EC11EE"/>
    <w:rsid w:val="00EC12BD"/>
    <w:rsid w:val="00EC1A5B"/>
    <w:rsid w:val="00EC2657"/>
    <w:rsid w:val="00EC34EB"/>
    <w:rsid w:val="00EC38A3"/>
    <w:rsid w:val="00EC5D1A"/>
    <w:rsid w:val="00ED2E59"/>
    <w:rsid w:val="00EE12A3"/>
    <w:rsid w:val="00EE1C6F"/>
    <w:rsid w:val="00EE39A4"/>
    <w:rsid w:val="00EE4D4C"/>
    <w:rsid w:val="00EE6A71"/>
    <w:rsid w:val="00EE7C60"/>
    <w:rsid w:val="00EF1CD1"/>
    <w:rsid w:val="00EF2067"/>
    <w:rsid w:val="00EF2EBD"/>
    <w:rsid w:val="00EF6AC1"/>
    <w:rsid w:val="00F029C1"/>
    <w:rsid w:val="00F05367"/>
    <w:rsid w:val="00F07E9C"/>
    <w:rsid w:val="00F111EB"/>
    <w:rsid w:val="00F12719"/>
    <w:rsid w:val="00F12A6C"/>
    <w:rsid w:val="00F14F64"/>
    <w:rsid w:val="00F20AFA"/>
    <w:rsid w:val="00F22799"/>
    <w:rsid w:val="00F2346D"/>
    <w:rsid w:val="00F33D15"/>
    <w:rsid w:val="00F35BF2"/>
    <w:rsid w:val="00F453B5"/>
    <w:rsid w:val="00F47FB0"/>
    <w:rsid w:val="00F5343B"/>
    <w:rsid w:val="00F60913"/>
    <w:rsid w:val="00F61789"/>
    <w:rsid w:val="00F620DD"/>
    <w:rsid w:val="00F64A40"/>
    <w:rsid w:val="00F65CF3"/>
    <w:rsid w:val="00F66768"/>
    <w:rsid w:val="00F70079"/>
    <w:rsid w:val="00F72971"/>
    <w:rsid w:val="00F72FF5"/>
    <w:rsid w:val="00F74251"/>
    <w:rsid w:val="00F776D0"/>
    <w:rsid w:val="00F77C44"/>
    <w:rsid w:val="00F80576"/>
    <w:rsid w:val="00F806B2"/>
    <w:rsid w:val="00F83C57"/>
    <w:rsid w:val="00F8601D"/>
    <w:rsid w:val="00F90404"/>
    <w:rsid w:val="00F91641"/>
    <w:rsid w:val="00F91CEE"/>
    <w:rsid w:val="00F92BA0"/>
    <w:rsid w:val="00F95A89"/>
    <w:rsid w:val="00F966AE"/>
    <w:rsid w:val="00FA4DEF"/>
    <w:rsid w:val="00FA7F20"/>
    <w:rsid w:val="00FB0265"/>
    <w:rsid w:val="00FC1FB4"/>
    <w:rsid w:val="00FC3C65"/>
    <w:rsid w:val="00FC5F16"/>
    <w:rsid w:val="00FC7224"/>
    <w:rsid w:val="00FD3791"/>
    <w:rsid w:val="00FE121E"/>
    <w:rsid w:val="00FE30E0"/>
    <w:rsid w:val="00FE506D"/>
    <w:rsid w:val="00FE5645"/>
    <w:rsid w:val="00FE6658"/>
    <w:rsid w:val="00FF0E76"/>
    <w:rsid w:val="00FF396F"/>
    <w:rsid w:val="00FF3D3F"/>
    <w:rsid w:val="00FF69A1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A76"/>
    <w:rPr>
      <w:sz w:val="24"/>
      <w:szCs w:val="24"/>
    </w:rPr>
  </w:style>
  <w:style w:type="paragraph" w:styleId="1">
    <w:name w:val="heading 1"/>
    <w:basedOn w:val="a"/>
    <w:next w:val="a"/>
    <w:qFormat/>
    <w:rsid w:val="002F2A7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2F2A76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F6C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2A76"/>
    <w:pPr>
      <w:ind w:firstLine="1080"/>
    </w:pPr>
    <w:rPr>
      <w:sz w:val="28"/>
    </w:rPr>
  </w:style>
  <w:style w:type="paragraph" w:styleId="a4">
    <w:name w:val="Balloon Text"/>
    <w:basedOn w:val="a"/>
    <w:semiHidden/>
    <w:rsid w:val="00EC07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DD2CD-C8C1-4556-B2E1-FB8FA1B3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CtrlSoft</Company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userbuh</dc:creator>
  <cp:lastModifiedBy>PC1</cp:lastModifiedBy>
  <cp:revision>2</cp:revision>
  <cp:lastPrinted>2024-09-05T07:16:00Z</cp:lastPrinted>
  <dcterms:created xsi:type="dcterms:W3CDTF">2025-04-25T10:42:00Z</dcterms:created>
  <dcterms:modified xsi:type="dcterms:W3CDTF">2025-04-25T10:42:00Z</dcterms:modified>
</cp:coreProperties>
</file>